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5E8F">
      <w:pPr>
        <w:pStyle w:val="5"/>
        <w:ind w:left="0"/>
        <w:rPr>
          <w:sz w:val="20"/>
        </w:rPr>
      </w:pPr>
    </w:p>
    <w:p w14:paraId="6C2F4858">
      <w:pPr>
        <w:rPr>
          <w:rFonts w:hint="default"/>
          <w:sz w:val="20"/>
          <w:lang w:val="ru-RU"/>
        </w:rPr>
        <w:sectPr>
          <w:type w:val="continuous"/>
          <w:pgSz w:w="11910" w:h="16840"/>
          <w:pgMar w:top="60" w:right="0" w:bottom="0" w:left="0" w:header="720" w:footer="720" w:gutter="0"/>
          <w:cols w:space="720" w:num="1"/>
        </w:sectPr>
      </w:pPr>
      <w:r>
        <w:rPr>
          <w:rFonts w:hint="default"/>
          <w:sz w:val="20"/>
          <w:lang w:val="ru-RU"/>
        </w:rPr>
        <w:drawing>
          <wp:inline distT="0" distB="0" distL="114300" distR="114300">
            <wp:extent cx="7554595" cy="10373995"/>
            <wp:effectExtent l="0" t="0" r="4445" b="4445"/>
            <wp:docPr id="3" name="Изображение 3" descr="20241113_11045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0241113_110456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37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5B46">
      <w:pPr>
        <w:pStyle w:val="5"/>
        <w:ind w:left="0"/>
        <w:rPr>
          <w:sz w:val="20"/>
        </w:rPr>
      </w:pPr>
    </w:p>
    <w:p w14:paraId="091600D6">
      <w:pPr>
        <w:rPr>
          <w:sz w:val="20"/>
        </w:rPr>
      </w:pPr>
    </w:p>
    <w:p w14:paraId="2D26280D">
      <w:pPr>
        <w:rPr>
          <w:sz w:val="20"/>
        </w:rPr>
      </w:pPr>
    </w:p>
    <w:p w14:paraId="69BA4017">
      <w:pPr>
        <w:rPr>
          <w:sz w:val="20"/>
        </w:rPr>
      </w:pPr>
    </w:p>
    <w:p w14:paraId="200EBBCF">
      <w:pPr>
        <w:rPr>
          <w:sz w:val="20"/>
        </w:rPr>
        <w:sectPr>
          <w:pgSz w:w="11910" w:h="16840"/>
          <w:pgMar w:top="60" w:right="0" w:bottom="0" w:left="0" w:header="720" w:footer="720" w:gutter="0"/>
          <w:cols w:space="720" w:num="1"/>
        </w:sectPr>
      </w:pPr>
      <w:bookmarkStart w:id="1" w:name="_GoBack"/>
      <w:bookmarkEnd w:id="1"/>
    </w:p>
    <w:p w14:paraId="6BDB7A61">
      <w:pPr>
        <w:pStyle w:val="7"/>
        <w:spacing w:before="73"/>
        <w:ind w:right="3777" w:firstLine="3772" w:firstLineChars="1450"/>
        <w:jc w:val="both"/>
      </w:pPr>
      <w:r>
        <w:t>ПАСПОРТ</w:t>
      </w:r>
    </w:p>
    <w:p w14:paraId="011DFE27">
      <w:pPr>
        <w:spacing w:before="4"/>
        <w:ind w:left="4631" w:right="3787"/>
        <w:jc w:val="center"/>
        <w:rPr>
          <w:b/>
          <w:sz w:val="26"/>
        </w:rPr>
      </w:pPr>
      <w:r>
        <w:rPr>
          <w:b/>
          <w:sz w:val="26"/>
        </w:rPr>
        <w:t>программы</w:t>
      </w:r>
    </w:p>
    <w:p w14:paraId="3683E5D3">
      <w:pPr>
        <w:pStyle w:val="5"/>
        <w:spacing w:before="9"/>
        <w:ind w:left="0"/>
        <w:rPr>
          <w:b/>
          <w:sz w:val="25"/>
        </w:rPr>
      </w:pPr>
    </w:p>
    <w:p w14:paraId="0C26598E">
      <w:pPr>
        <w:pStyle w:val="5"/>
        <w:ind w:left="0"/>
        <w:rPr>
          <w:b/>
          <w:sz w:val="20"/>
        </w:rPr>
      </w:pPr>
    </w:p>
    <w:p w14:paraId="09422DA6">
      <w:pPr>
        <w:pStyle w:val="5"/>
        <w:ind w:left="0"/>
        <w:rPr>
          <w:b/>
          <w:sz w:val="20"/>
        </w:rPr>
      </w:pPr>
    </w:p>
    <w:p w14:paraId="08DA57E1">
      <w:pPr>
        <w:pStyle w:val="5"/>
        <w:spacing w:before="8"/>
        <w:ind w:left="0"/>
        <w:rPr>
          <w:b/>
          <w:sz w:val="12"/>
        </w:rPr>
      </w:pPr>
    </w:p>
    <w:tbl>
      <w:tblPr>
        <w:tblStyle w:val="6"/>
        <w:tblW w:w="0" w:type="auto"/>
        <w:tblInd w:w="16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273"/>
        <w:gridCol w:w="7085"/>
      </w:tblGrid>
      <w:tr w14:paraId="690F8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428" w:type="dxa"/>
          </w:tcPr>
          <w:p w14:paraId="683DAA8B">
            <w:pPr>
              <w:pStyle w:val="9"/>
              <w:ind w:left="200" w:right="48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Наименование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273" w:type="dxa"/>
          </w:tcPr>
          <w:p w14:paraId="1031C09D">
            <w:pPr>
              <w:pStyle w:val="9"/>
              <w:spacing w:line="287" w:lineRule="exact"/>
              <w:ind w:left="0" w:right="7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85" w:type="dxa"/>
          </w:tcPr>
          <w:p w14:paraId="6B177F81">
            <w:pPr>
              <w:pStyle w:val="9"/>
              <w:ind w:right="235"/>
              <w:rPr>
                <w:sz w:val="26"/>
              </w:rPr>
            </w:pPr>
            <w:r>
              <w:rPr>
                <w:sz w:val="26"/>
              </w:rPr>
              <w:t>Образовательная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подпрограмма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 питания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</w:p>
          <w:p w14:paraId="07BF00D1">
            <w:pPr>
              <w:pStyle w:val="9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ПРАВИЛЬНОЕ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ПИТАНИЕ»</w:t>
            </w:r>
          </w:p>
        </w:tc>
      </w:tr>
      <w:tr w14:paraId="1681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5" w:hRule="atLeast"/>
        </w:trPr>
        <w:tc>
          <w:tcPr>
            <w:tcW w:w="2428" w:type="dxa"/>
          </w:tcPr>
          <w:p w14:paraId="47097CB5">
            <w:pPr>
              <w:pStyle w:val="9"/>
              <w:tabs>
                <w:tab w:val="left" w:pos="1903"/>
              </w:tabs>
              <w:spacing w:before="147"/>
              <w:ind w:left="200" w:right="108"/>
              <w:rPr>
                <w:b/>
                <w:sz w:val="26"/>
              </w:rPr>
            </w:pPr>
            <w:r>
              <w:rPr>
                <w:b/>
                <w:sz w:val="26"/>
              </w:rPr>
              <w:t>Основание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для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разработки</w:t>
            </w:r>
          </w:p>
          <w:p w14:paraId="6CD93B03">
            <w:pPr>
              <w:pStyle w:val="9"/>
              <w:spacing w:before="2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Программы</w:t>
            </w:r>
          </w:p>
        </w:tc>
        <w:tc>
          <w:tcPr>
            <w:tcW w:w="273" w:type="dxa"/>
          </w:tcPr>
          <w:p w14:paraId="0DFA3D65">
            <w:pPr>
              <w:pStyle w:val="9"/>
              <w:spacing w:before="142"/>
              <w:ind w:left="0" w:right="74"/>
              <w:jc w:val="right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-</w:t>
            </w:r>
          </w:p>
        </w:tc>
        <w:tc>
          <w:tcPr>
            <w:tcW w:w="7085" w:type="dxa"/>
          </w:tcPr>
          <w:p w14:paraId="23C420F3">
            <w:pPr>
              <w:pStyle w:val="9"/>
              <w:numPr>
                <w:ilvl w:val="0"/>
                <w:numId w:val="1"/>
              </w:numPr>
              <w:tabs>
                <w:tab w:val="left" w:pos="275"/>
              </w:tabs>
              <w:spacing w:before="142"/>
              <w:ind w:right="198" w:firstLine="0"/>
              <w:jc w:val="both"/>
              <w:rPr>
                <w:sz w:val="26"/>
              </w:rPr>
            </w:pPr>
            <w:r>
              <w:rPr>
                <w:sz w:val="26"/>
              </w:rPr>
              <w:t>Закон Российской Федерации от 29.12.12 № 273 - ФЗ «Об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Федерации»</w:t>
            </w:r>
          </w:p>
          <w:p w14:paraId="0CA62DEE">
            <w:pPr>
              <w:pStyle w:val="9"/>
              <w:numPr>
                <w:ilvl w:val="0"/>
                <w:numId w:val="1"/>
              </w:numPr>
              <w:tabs>
                <w:tab w:val="left" w:pos="343"/>
              </w:tabs>
              <w:spacing w:before="2"/>
              <w:ind w:right="202" w:firstLine="67"/>
              <w:jc w:val="both"/>
              <w:rPr>
                <w:sz w:val="26"/>
              </w:rPr>
            </w:pPr>
            <w:r>
              <w:rPr>
                <w:sz w:val="26"/>
              </w:rPr>
              <w:t>Методические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рекомендации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курса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Министерством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17.12.2013г.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08-2053</w:t>
            </w:r>
          </w:p>
          <w:p w14:paraId="3BF9F9F8">
            <w:pPr>
              <w:pStyle w:val="9"/>
              <w:numPr>
                <w:ilvl w:val="0"/>
                <w:numId w:val="1"/>
              </w:numPr>
              <w:tabs>
                <w:tab w:val="left" w:pos="343"/>
              </w:tabs>
              <w:spacing w:line="298" w:lineRule="exact"/>
              <w:ind w:left="342" w:hanging="265"/>
              <w:jc w:val="both"/>
              <w:rPr>
                <w:sz w:val="26"/>
              </w:rPr>
            </w:pPr>
            <w:r>
              <w:rPr>
                <w:sz w:val="26"/>
              </w:rPr>
              <w:t>Распоряжение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Правительства РФ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25.10.1010г.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1873-р</w:t>
            </w:r>
          </w:p>
          <w:p w14:paraId="2D4934B3">
            <w:pPr>
              <w:pStyle w:val="9"/>
              <w:ind w:right="206"/>
              <w:jc w:val="both"/>
              <w:rPr>
                <w:sz w:val="26"/>
              </w:rPr>
            </w:pPr>
            <w:r>
              <w:rPr>
                <w:sz w:val="26"/>
              </w:rPr>
              <w:t>«Основы государственной политики РФ в области здорового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населения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 2020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года»</w:t>
            </w:r>
          </w:p>
          <w:p w14:paraId="3CDCE2CF">
            <w:pPr>
              <w:pStyle w:val="9"/>
              <w:numPr>
                <w:ilvl w:val="0"/>
                <w:numId w:val="1"/>
              </w:numPr>
              <w:tabs>
                <w:tab w:val="left" w:pos="275"/>
              </w:tabs>
              <w:spacing w:before="1"/>
              <w:ind w:right="198" w:firstLine="0"/>
              <w:jc w:val="both"/>
              <w:rPr>
                <w:sz w:val="26"/>
              </w:rPr>
            </w:pP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28.04.2016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№1192»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2.4.5.2409-08 «санитарно-эпидемиологические требования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питания обучающихся в общеобразовательных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 образования»</w:t>
            </w:r>
          </w:p>
          <w:p w14:paraId="55934C63">
            <w:pPr>
              <w:pStyle w:val="9"/>
              <w:numPr>
                <w:ilvl w:val="0"/>
                <w:numId w:val="2"/>
              </w:numPr>
              <w:tabs>
                <w:tab w:val="left" w:pos="275"/>
              </w:tabs>
              <w:ind w:right="207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Приказы Управления образования Администрации</w:t>
            </w:r>
            <w:r>
              <w:rPr>
                <w:rFonts w:hint="default"/>
                <w:sz w:val="26"/>
                <w:lang w:val="ru-RU"/>
              </w:rPr>
              <w:t xml:space="preserve"> Кызылского кожууна</w:t>
            </w:r>
          </w:p>
          <w:p w14:paraId="17CABC7B">
            <w:pPr>
              <w:pStyle w:val="9"/>
              <w:numPr>
                <w:ilvl w:val="0"/>
                <w:numId w:val="2"/>
              </w:numPr>
              <w:tabs>
                <w:tab w:val="left" w:pos="275"/>
              </w:tabs>
              <w:spacing w:line="297" w:lineRule="exact"/>
              <w:ind w:left="274"/>
              <w:jc w:val="both"/>
              <w:rPr>
                <w:sz w:val="26"/>
              </w:rPr>
            </w:pPr>
            <w:r>
              <w:rPr>
                <w:sz w:val="26"/>
              </w:rPr>
              <w:t>Приказы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z w:val="26"/>
                <w:lang w:val="ru-RU"/>
              </w:rPr>
              <w:t>БОУ</w:t>
            </w:r>
            <w:r>
              <w:rPr>
                <w:rFonts w:hint="default"/>
                <w:sz w:val="26"/>
                <w:lang w:val="ru-RU"/>
              </w:rPr>
              <w:t xml:space="preserve"> Чербинской СОШ.</w:t>
            </w:r>
          </w:p>
        </w:tc>
      </w:tr>
      <w:tr w14:paraId="69A6E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2428" w:type="dxa"/>
          </w:tcPr>
          <w:p w14:paraId="5DC3EE3B">
            <w:pPr>
              <w:pStyle w:val="9"/>
              <w:spacing w:before="149"/>
              <w:ind w:left="0" w:leftChars="0" w:right="790" w:firstLine="0" w:firstLineChars="0"/>
              <w:rPr>
                <w:b/>
                <w:sz w:val="26"/>
              </w:rPr>
            </w:pPr>
            <w:r>
              <w:rPr>
                <w:b/>
                <w:sz w:val="26"/>
              </w:rPr>
              <w:t>Цель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Программы</w:t>
            </w:r>
          </w:p>
        </w:tc>
        <w:tc>
          <w:tcPr>
            <w:tcW w:w="273" w:type="dxa"/>
          </w:tcPr>
          <w:p w14:paraId="379259D3">
            <w:pPr>
              <w:pStyle w:val="9"/>
              <w:spacing w:before="144"/>
              <w:ind w:left="0" w:right="74"/>
              <w:jc w:val="both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-</w:t>
            </w:r>
          </w:p>
        </w:tc>
        <w:tc>
          <w:tcPr>
            <w:tcW w:w="7085" w:type="dxa"/>
          </w:tcPr>
          <w:p w14:paraId="2EE64EFE">
            <w:pPr>
              <w:pStyle w:val="9"/>
              <w:spacing w:before="144"/>
              <w:ind w:right="202"/>
              <w:jc w:val="both"/>
              <w:rPr>
                <w:sz w:val="26"/>
              </w:rPr>
            </w:pPr>
            <w:r>
              <w:rPr>
                <w:sz w:val="26"/>
              </w:rPr>
              <w:t>Создание в школе благоприятных условий для сохранения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счёт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питания.</w:t>
            </w:r>
          </w:p>
        </w:tc>
      </w:tr>
      <w:tr w14:paraId="7419B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2428" w:type="dxa"/>
          </w:tcPr>
          <w:p w14:paraId="4B240700">
            <w:pPr>
              <w:pStyle w:val="9"/>
              <w:spacing w:before="147" w:line="242" w:lineRule="auto"/>
              <w:ind w:left="200" w:right="790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Программы</w:t>
            </w:r>
          </w:p>
        </w:tc>
        <w:tc>
          <w:tcPr>
            <w:tcW w:w="273" w:type="dxa"/>
          </w:tcPr>
          <w:p w14:paraId="0A0933F9">
            <w:pPr>
              <w:pStyle w:val="9"/>
              <w:spacing w:before="142"/>
              <w:ind w:left="0" w:right="74"/>
              <w:jc w:val="right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-</w:t>
            </w:r>
          </w:p>
        </w:tc>
        <w:tc>
          <w:tcPr>
            <w:tcW w:w="7085" w:type="dxa"/>
          </w:tcPr>
          <w:p w14:paraId="698ECB7E">
            <w:pPr>
              <w:pStyle w:val="9"/>
              <w:numPr>
                <w:ilvl w:val="0"/>
                <w:numId w:val="3"/>
              </w:numPr>
              <w:tabs>
                <w:tab w:val="left" w:pos="275"/>
              </w:tabs>
              <w:spacing w:before="142"/>
              <w:ind w:right="400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здоровье как одной из важнейших человеческих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ценностей.</w:t>
            </w:r>
          </w:p>
          <w:p w14:paraId="457C2128">
            <w:pPr>
              <w:pStyle w:val="9"/>
              <w:numPr>
                <w:ilvl w:val="0"/>
                <w:numId w:val="3"/>
              </w:numPr>
              <w:tabs>
                <w:tab w:val="left" w:pos="275"/>
              </w:tabs>
              <w:spacing w:before="1" w:line="242" w:lineRule="auto"/>
              <w:ind w:right="775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заботиться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укреплять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собственное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здоровье.</w:t>
            </w:r>
          </w:p>
          <w:p w14:paraId="16DF4D0F">
            <w:pPr>
              <w:pStyle w:val="9"/>
              <w:numPr>
                <w:ilvl w:val="0"/>
                <w:numId w:val="3"/>
              </w:numPr>
              <w:tabs>
                <w:tab w:val="left" w:pos="275"/>
              </w:tabs>
              <w:ind w:right="266" w:firstLine="0"/>
              <w:rPr>
                <w:sz w:val="26"/>
              </w:rPr>
            </w:pPr>
            <w:r>
              <w:rPr>
                <w:sz w:val="26"/>
              </w:rPr>
              <w:t>Формирование у обучающихся знаний о 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рационального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питания,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укреплении</w:t>
            </w:r>
          </w:p>
          <w:p w14:paraId="4336E414">
            <w:pPr>
              <w:pStyle w:val="9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здоровья.</w:t>
            </w:r>
          </w:p>
        </w:tc>
      </w:tr>
    </w:tbl>
    <w:p w14:paraId="7FD57971">
      <w:pPr>
        <w:spacing w:line="279" w:lineRule="exact"/>
        <w:rPr>
          <w:sz w:val="26"/>
        </w:rPr>
        <w:sectPr>
          <w:pgSz w:w="11910" w:h="16840"/>
          <w:pgMar w:top="1360" w:right="0" w:bottom="280" w:left="0" w:header="720" w:footer="720" w:gutter="0"/>
          <w:cols w:space="720" w:num="1"/>
        </w:sectPr>
      </w:pPr>
    </w:p>
    <w:tbl>
      <w:tblPr>
        <w:tblStyle w:val="6"/>
        <w:tblW w:w="0" w:type="auto"/>
        <w:tblInd w:w="16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420"/>
        <w:gridCol w:w="7084"/>
      </w:tblGrid>
      <w:tr w14:paraId="75724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282" w:type="dxa"/>
          </w:tcPr>
          <w:p w14:paraId="0519D10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20" w:type="dxa"/>
          </w:tcPr>
          <w:p w14:paraId="2048A705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7084" w:type="dxa"/>
          </w:tcPr>
          <w:p w14:paraId="3ADF6236">
            <w:pPr>
              <w:pStyle w:val="9"/>
              <w:spacing w:line="242" w:lineRule="auto"/>
              <w:ind w:left="77" w:right="306"/>
              <w:rPr>
                <w:sz w:val="26"/>
              </w:rPr>
            </w:pPr>
            <w:r>
              <w:rPr>
                <w:sz w:val="26"/>
              </w:rPr>
              <w:t>4.Профилактика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нерациональным питанием обучающихся.</w:t>
            </w:r>
          </w:p>
        </w:tc>
      </w:tr>
      <w:tr w14:paraId="54168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2282" w:type="dxa"/>
          </w:tcPr>
          <w:p w14:paraId="479FCF6B">
            <w:pPr>
              <w:pStyle w:val="9"/>
              <w:spacing w:before="147" w:line="29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  <w:p w14:paraId="45CE660E">
            <w:pPr>
              <w:pStyle w:val="9"/>
              <w:spacing w:line="242" w:lineRule="auto"/>
              <w:ind w:left="200" w:right="644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Программы</w:t>
            </w:r>
          </w:p>
          <w:p w14:paraId="663DEC08">
            <w:pPr>
              <w:pStyle w:val="9"/>
              <w:spacing w:before="5"/>
              <w:ind w:left="0"/>
              <w:rPr>
                <w:b/>
                <w:sz w:val="25"/>
              </w:rPr>
            </w:pPr>
          </w:p>
          <w:p w14:paraId="4E9A9843">
            <w:pPr>
              <w:pStyle w:val="9"/>
              <w:spacing w:before="1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Исполнители</w:t>
            </w:r>
          </w:p>
        </w:tc>
        <w:tc>
          <w:tcPr>
            <w:tcW w:w="420" w:type="dxa"/>
          </w:tcPr>
          <w:p w14:paraId="294E2466">
            <w:pPr>
              <w:pStyle w:val="9"/>
              <w:spacing w:before="142"/>
              <w:ind w:left="0" w:right="75"/>
              <w:jc w:val="right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-</w:t>
            </w:r>
          </w:p>
        </w:tc>
        <w:tc>
          <w:tcPr>
            <w:tcW w:w="7084" w:type="dxa"/>
          </w:tcPr>
          <w:p w14:paraId="6BED24BB">
            <w:pPr>
              <w:pStyle w:val="9"/>
              <w:ind w:left="0"/>
              <w:rPr>
                <w:sz w:val="26"/>
                <w:lang w:val="ru-RU"/>
              </w:rPr>
            </w:pPr>
          </w:p>
          <w:p w14:paraId="35144539">
            <w:pPr>
              <w:pStyle w:val="9"/>
              <w:ind w:left="0"/>
              <w:rPr>
                <w:rFonts w:hint="default"/>
                <w:b/>
                <w:sz w:val="28"/>
                <w:lang w:val="ru-RU"/>
              </w:rPr>
            </w:pPr>
            <w:r>
              <w:rPr>
                <w:sz w:val="26"/>
                <w:lang w:val="ru-RU"/>
              </w:rPr>
              <w:t>На</w:t>
            </w:r>
            <w:r>
              <w:rPr>
                <w:rFonts w:hint="default"/>
                <w:sz w:val="26"/>
                <w:lang w:val="ru-RU"/>
              </w:rPr>
              <w:t xml:space="preserve"> три года</w:t>
            </w:r>
          </w:p>
          <w:p w14:paraId="5D823AAE">
            <w:pPr>
              <w:pStyle w:val="9"/>
              <w:ind w:left="0"/>
              <w:rPr>
                <w:b/>
                <w:sz w:val="28"/>
              </w:rPr>
            </w:pPr>
          </w:p>
          <w:p w14:paraId="7A9E686B">
            <w:pPr>
              <w:pStyle w:val="9"/>
              <w:ind w:left="0"/>
              <w:rPr>
                <w:b/>
              </w:rPr>
            </w:pPr>
          </w:p>
          <w:p w14:paraId="179CAD1C">
            <w:pPr>
              <w:pStyle w:val="9"/>
              <w:spacing w:line="298" w:lineRule="exact"/>
              <w:ind w:left="77" w:right="1761"/>
              <w:rPr>
                <w:rFonts w:hint="default"/>
                <w:sz w:val="26"/>
                <w:lang w:val="ru-RU"/>
              </w:rPr>
            </w:pPr>
            <w:r>
              <w:rPr>
                <w:sz w:val="26"/>
              </w:rPr>
              <w:t>Администрация,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педагогический</w:t>
            </w:r>
            <w:r>
              <w:rPr>
                <w:rFonts w:hint="default"/>
                <w:sz w:val="26"/>
                <w:lang w:val="ru-RU"/>
              </w:rPr>
              <w:t xml:space="preserve">  </w:t>
            </w:r>
            <w:r>
              <w:rPr>
                <w:sz w:val="26"/>
              </w:rPr>
              <w:t>коллектив</w:t>
            </w:r>
            <w:r>
              <w:rPr>
                <w:rFonts w:hint="default"/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МБОУ</w:t>
            </w:r>
            <w:r>
              <w:rPr>
                <w:rFonts w:hint="default"/>
                <w:sz w:val="26"/>
                <w:lang w:val="ru-RU"/>
              </w:rPr>
              <w:t xml:space="preserve"> Чербинской СОШ</w:t>
            </w:r>
          </w:p>
        </w:tc>
      </w:tr>
      <w:tr w14:paraId="75AA8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282" w:type="dxa"/>
          </w:tcPr>
          <w:p w14:paraId="0C695D07">
            <w:pPr>
              <w:pStyle w:val="9"/>
              <w:ind w:left="0"/>
            </w:pPr>
          </w:p>
        </w:tc>
        <w:tc>
          <w:tcPr>
            <w:tcW w:w="420" w:type="dxa"/>
          </w:tcPr>
          <w:p w14:paraId="0ECD0ED3">
            <w:pPr>
              <w:pStyle w:val="9"/>
              <w:spacing w:line="278" w:lineRule="exact"/>
              <w:ind w:left="0" w:right="75"/>
              <w:jc w:val="right"/>
              <w:rPr>
                <w:i/>
                <w:sz w:val="26"/>
              </w:rPr>
            </w:pPr>
            <w:r>
              <w:rPr>
                <w:i/>
                <w:w w:val="99"/>
                <w:sz w:val="26"/>
              </w:rPr>
              <w:t>-</w:t>
            </w:r>
          </w:p>
        </w:tc>
        <w:tc>
          <w:tcPr>
            <w:tcW w:w="7084" w:type="dxa"/>
          </w:tcPr>
          <w:p w14:paraId="11398A63">
            <w:pPr>
              <w:pStyle w:val="9"/>
              <w:ind w:left="0"/>
            </w:pPr>
          </w:p>
        </w:tc>
      </w:tr>
      <w:tr w14:paraId="00DB4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</w:trPr>
        <w:tc>
          <w:tcPr>
            <w:tcW w:w="2282" w:type="dxa"/>
          </w:tcPr>
          <w:p w14:paraId="1036164A">
            <w:pPr>
              <w:pStyle w:val="9"/>
              <w:spacing w:line="242" w:lineRule="auto"/>
              <w:ind w:left="200" w:right="65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Ожидаемые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</w:p>
          <w:p w14:paraId="1ADEF45D">
            <w:pPr>
              <w:pStyle w:val="9"/>
              <w:ind w:left="0"/>
              <w:rPr>
                <w:b/>
                <w:sz w:val="28"/>
              </w:rPr>
            </w:pPr>
          </w:p>
          <w:p w14:paraId="599E6109">
            <w:pPr>
              <w:pStyle w:val="9"/>
              <w:ind w:left="0"/>
              <w:rPr>
                <w:b/>
                <w:sz w:val="28"/>
              </w:rPr>
            </w:pPr>
          </w:p>
          <w:p w14:paraId="6123AF82">
            <w:pPr>
              <w:pStyle w:val="9"/>
              <w:ind w:left="0"/>
              <w:rPr>
                <w:b/>
                <w:sz w:val="28"/>
              </w:rPr>
            </w:pPr>
          </w:p>
          <w:p w14:paraId="4C98010D">
            <w:pPr>
              <w:pStyle w:val="9"/>
              <w:spacing w:before="224"/>
              <w:ind w:left="200" w:right="675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исполнения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  <w:p w14:paraId="363A0FDC">
            <w:pPr>
              <w:pStyle w:val="9"/>
              <w:spacing w:before="11"/>
              <w:ind w:left="0"/>
              <w:rPr>
                <w:b/>
                <w:sz w:val="25"/>
              </w:rPr>
            </w:pPr>
          </w:p>
          <w:p w14:paraId="28F872A6">
            <w:pPr>
              <w:pStyle w:val="9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Финансовая</w:t>
            </w:r>
          </w:p>
          <w:p w14:paraId="3ED37442">
            <w:pPr>
              <w:pStyle w:val="9"/>
              <w:spacing w:line="298" w:lineRule="exact"/>
              <w:ind w:left="20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обеспеченность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420" w:type="dxa"/>
          </w:tcPr>
          <w:p w14:paraId="44A3562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7084" w:type="dxa"/>
          </w:tcPr>
          <w:p w14:paraId="774DF1B5">
            <w:pPr>
              <w:pStyle w:val="9"/>
              <w:spacing w:line="292" w:lineRule="exact"/>
              <w:ind w:left="77"/>
              <w:rPr>
                <w:sz w:val="26"/>
              </w:rPr>
            </w:pPr>
            <w:r>
              <w:rPr>
                <w:sz w:val="26"/>
              </w:rPr>
              <w:t>Улучшение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питания.</w:t>
            </w:r>
          </w:p>
          <w:p w14:paraId="7A585ADA">
            <w:pPr>
              <w:pStyle w:val="9"/>
              <w:tabs>
                <w:tab w:val="left" w:pos="1401"/>
                <w:tab w:val="left" w:pos="3316"/>
                <w:tab w:val="left" w:pos="4438"/>
                <w:tab w:val="left" w:pos="5258"/>
                <w:tab w:val="left" w:pos="6745"/>
              </w:tabs>
              <w:spacing w:before="3"/>
              <w:ind w:left="77" w:right="197" w:firstLine="67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благоприятных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условий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сохранения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14:paraId="070EE721">
            <w:pPr>
              <w:pStyle w:val="9"/>
              <w:spacing w:line="242" w:lineRule="auto"/>
              <w:ind w:left="77" w:right="306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здоровье.</w:t>
            </w:r>
          </w:p>
          <w:p w14:paraId="441101E4">
            <w:pPr>
              <w:pStyle w:val="9"/>
              <w:spacing w:before="4"/>
              <w:ind w:left="0"/>
              <w:rPr>
                <w:b/>
                <w:sz w:val="25"/>
              </w:rPr>
            </w:pPr>
          </w:p>
          <w:p w14:paraId="5DA82DD2">
            <w:pPr>
              <w:pStyle w:val="9"/>
              <w:ind w:left="77" w:right="1910"/>
              <w:rPr>
                <w:rFonts w:hint="default"/>
                <w:spacing w:val="-4"/>
                <w:sz w:val="26"/>
                <w:lang w:val="ru-RU"/>
              </w:rPr>
            </w:pPr>
            <w:r>
              <w:rPr>
                <w:sz w:val="26"/>
              </w:rPr>
              <w:t>Администрация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  <w:lang w:val="ru-RU"/>
              </w:rPr>
              <w:t>МБОУ</w:t>
            </w:r>
            <w:r>
              <w:rPr>
                <w:rFonts w:hint="default"/>
                <w:spacing w:val="-4"/>
                <w:sz w:val="26"/>
                <w:lang w:val="ru-RU"/>
              </w:rPr>
              <w:t xml:space="preserve"> Чербинской СОШ</w:t>
            </w:r>
          </w:p>
          <w:p w14:paraId="03569ECB">
            <w:pPr>
              <w:pStyle w:val="9"/>
              <w:ind w:left="77" w:right="1910"/>
              <w:rPr>
                <w:sz w:val="26"/>
              </w:rPr>
            </w:pP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  <w:p w14:paraId="426AA9F7">
            <w:pPr>
              <w:pStyle w:val="9"/>
              <w:spacing w:before="2"/>
              <w:ind w:left="77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  <w:p w14:paraId="15571BA8">
            <w:pPr>
              <w:pStyle w:val="9"/>
              <w:spacing w:before="9"/>
              <w:ind w:left="0"/>
              <w:rPr>
                <w:b/>
                <w:sz w:val="25"/>
              </w:rPr>
            </w:pPr>
          </w:p>
          <w:p w14:paraId="45352E83">
            <w:pPr>
              <w:pStyle w:val="9"/>
              <w:ind w:left="77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Регионального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бюджета</w:t>
            </w:r>
          </w:p>
          <w:p w14:paraId="1552BD74">
            <w:pPr>
              <w:pStyle w:val="9"/>
              <w:spacing w:line="298" w:lineRule="exact"/>
              <w:ind w:left="77" w:right="1554"/>
              <w:rPr>
                <w:sz w:val="26"/>
              </w:rPr>
            </w:pPr>
            <w:r>
              <w:rPr>
                <w:sz w:val="26"/>
              </w:rPr>
              <w:t>Средства бюджета муниципального 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</w:tr>
    </w:tbl>
    <w:p w14:paraId="06113D28">
      <w:pPr>
        <w:pStyle w:val="5"/>
        <w:ind w:left="0"/>
        <w:rPr>
          <w:b/>
          <w:sz w:val="20"/>
        </w:rPr>
      </w:pPr>
    </w:p>
    <w:p w14:paraId="03934B10">
      <w:pPr>
        <w:pStyle w:val="5"/>
        <w:spacing w:before="3"/>
        <w:ind w:left="0"/>
        <w:rPr>
          <w:b/>
          <w:sz w:val="24"/>
        </w:rPr>
      </w:pPr>
    </w:p>
    <w:p w14:paraId="48F2BC71">
      <w:pPr>
        <w:spacing w:before="89" w:line="296" w:lineRule="exact"/>
        <w:ind w:left="5834"/>
        <w:rPr>
          <w:b/>
          <w:sz w:val="26"/>
        </w:rPr>
      </w:pPr>
      <w:r>
        <w:rPr>
          <w:b/>
          <w:sz w:val="26"/>
        </w:rPr>
        <w:t>Введение</w:t>
      </w:r>
    </w:p>
    <w:p w14:paraId="164A7BEE">
      <w:pPr>
        <w:pStyle w:val="5"/>
        <w:tabs>
          <w:tab w:val="left" w:pos="2904"/>
        </w:tabs>
        <w:ind w:right="851"/>
      </w:pPr>
      <w:bookmarkStart w:id="0" w:name="Сохранение_здоровья_и_увеличение_продолж"/>
      <w:bookmarkEnd w:id="0"/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 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 страны</w:t>
      </w:r>
      <w:r>
        <w:rPr>
          <w:spacing w:val="-62"/>
        </w:rPr>
        <w:t xml:space="preserve"> </w:t>
      </w:r>
      <w:r>
        <w:t>является приоритетной задачей государственной политики Российской Федерации.</w:t>
      </w:r>
      <w:r>
        <w:rPr>
          <w:spacing w:val="1"/>
        </w:rPr>
        <w:t xml:space="preserve"> </w:t>
      </w:r>
      <w:r>
        <w:t>Питание</w:t>
      </w:r>
      <w:r>
        <w:tab/>
      </w:r>
      <w:r>
        <w:t>–</w:t>
      </w:r>
      <w:r>
        <w:rPr>
          <w:spacing w:val="59"/>
        </w:rPr>
        <w:t xml:space="preserve"> </w:t>
      </w:r>
      <w:r>
        <w:t>один</w:t>
      </w:r>
      <w:r>
        <w:rPr>
          <w:spacing w:val="60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факторов</w:t>
      </w:r>
      <w:r>
        <w:rPr>
          <w:spacing w:val="60"/>
        </w:rPr>
        <w:t xml:space="preserve"> </w:t>
      </w:r>
      <w:r>
        <w:t>среды</w:t>
      </w:r>
      <w:r>
        <w:rPr>
          <w:spacing w:val="58"/>
        </w:rPr>
        <w:t xml:space="preserve"> </w:t>
      </w:r>
      <w:r>
        <w:t>обитания,</w:t>
      </w:r>
      <w:r>
        <w:rPr>
          <w:spacing w:val="57"/>
        </w:rPr>
        <w:t xml:space="preserve"> </w:t>
      </w:r>
      <w:r>
        <w:t>оказывающих</w:t>
      </w:r>
      <w:r>
        <w:rPr>
          <w:spacing w:val="58"/>
        </w:rPr>
        <w:t xml:space="preserve"> </w:t>
      </w:r>
      <w:r>
        <w:t>непосредственное</w:t>
      </w:r>
      <w:r>
        <w:rPr>
          <w:spacing w:val="-62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подростков.</w:t>
      </w:r>
    </w:p>
    <w:p w14:paraId="4F1476E8">
      <w:pPr>
        <w:pStyle w:val="5"/>
        <w:ind w:right="846"/>
        <w:jc w:val="both"/>
      </w:pP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горячим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 направлением</w:t>
      </w:r>
      <w:r>
        <w:rPr>
          <w:spacing w:val="1"/>
        </w:rPr>
        <w:t xml:space="preserve"> </w:t>
      </w:r>
      <w:r>
        <w:t>программы.</w:t>
      </w:r>
    </w:p>
    <w:p w14:paraId="73FF55F3">
      <w:pPr>
        <w:pStyle w:val="5"/>
        <w:ind w:left="0"/>
      </w:pPr>
    </w:p>
    <w:p w14:paraId="1DA051F4">
      <w:pPr>
        <w:pStyle w:val="7"/>
        <w:spacing w:before="1" w:line="298" w:lineRule="exact"/>
        <w:ind w:left="4826"/>
        <w:jc w:val="both"/>
      </w:pPr>
      <w:r>
        <w:t>Актуальность</w:t>
      </w:r>
      <w:r>
        <w:rPr>
          <w:spacing w:val="-7"/>
        </w:rPr>
        <w:t xml:space="preserve"> </w:t>
      </w:r>
      <w:r>
        <w:t>программы</w:t>
      </w:r>
    </w:p>
    <w:p w14:paraId="14283C55">
      <w:pPr>
        <w:pStyle w:val="5"/>
        <w:ind w:right="842" w:firstLine="134"/>
        <w:jc w:val="both"/>
      </w:pPr>
      <w:r>
        <w:t>Значимым фактором сохранения и укрепления здоровья обучающихся является</w:t>
      </w:r>
      <w:r>
        <w:rPr>
          <w:spacing w:val="1"/>
        </w:rPr>
        <w:t xml:space="preserve"> </w:t>
      </w:r>
      <w:r>
        <w:t>полноценное, сбалансированное питание. Если учесть, что большую часть времени</w:t>
      </w:r>
      <w:r>
        <w:rPr>
          <w:spacing w:val="1"/>
        </w:rPr>
        <w:t xml:space="preserve"> </w:t>
      </w:r>
      <w:r>
        <w:t>дети проводят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то и здесь</w:t>
      </w:r>
      <w:r>
        <w:rPr>
          <w:spacing w:val="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питаться</w:t>
      </w:r>
      <w:r>
        <w:rPr>
          <w:spacing w:val="1"/>
        </w:rPr>
        <w:t xml:space="preserve"> </w:t>
      </w:r>
      <w:r>
        <w:t>полноценно.</w:t>
      </w:r>
    </w:p>
    <w:p w14:paraId="361A6B88">
      <w:pPr>
        <w:pStyle w:val="5"/>
        <w:ind w:right="845"/>
        <w:jc w:val="both"/>
      </w:pPr>
      <w:r>
        <w:t>Нарушение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и юношеском возрасте</w:t>
      </w:r>
      <w:r>
        <w:rPr>
          <w:spacing w:val="1"/>
        </w:rPr>
        <w:t xml:space="preserve"> </w:t>
      </w:r>
      <w:r>
        <w:t>отрицательно сказывается на показателях физического развития, заболеваемости,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хронической</w:t>
      </w:r>
      <w:r>
        <w:rPr>
          <w:spacing w:val="1"/>
        </w:rPr>
        <w:t xml:space="preserve"> </w:t>
      </w:r>
      <w:r>
        <w:t>патологии.</w:t>
      </w:r>
    </w:p>
    <w:p w14:paraId="3A0694A9">
      <w:pPr>
        <w:pStyle w:val="5"/>
        <w:ind w:right="850"/>
        <w:jc w:val="both"/>
      </w:pPr>
      <w:r>
        <w:t>Правильное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профилактике заболеваний, повышению работоспособности и создает условия для</w:t>
      </w:r>
      <w:r>
        <w:rPr>
          <w:spacing w:val="1"/>
        </w:rPr>
        <w:t xml:space="preserve"> </w:t>
      </w:r>
      <w:r>
        <w:t>адекватной адаптации к окружающей среде. В связи с этим питание обучающихся</w:t>
      </w:r>
      <w:r>
        <w:rPr>
          <w:spacing w:val="1"/>
        </w:rPr>
        <w:t xml:space="preserve"> </w:t>
      </w:r>
      <w:r>
        <w:t>общеобразовательных учреждений сегодня приобретает все большую значимость и</w:t>
      </w:r>
      <w:r>
        <w:rPr>
          <w:spacing w:val="-62"/>
        </w:rPr>
        <w:t xml:space="preserve"> </w:t>
      </w:r>
      <w:r>
        <w:t>требует</w:t>
      </w:r>
      <w:r>
        <w:rPr>
          <w:spacing w:val="2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пристального</w:t>
      </w:r>
      <w:r>
        <w:rPr>
          <w:spacing w:val="1"/>
        </w:rPr>
        <w:t xml:space="preserve"> </w:t>
      </w:r>
      <w:r>
        <w:t>внимания.</w:t>
      </w:r>
    </w:p>
    <w:p w14:paraId="54C78647">
      <w:pPr>
        <w:jc w:val="both"/>
        <w:sectPr>
          <w:pgSz w:w="11910" w:h="16840"/>
          <w:pgMar w:top="1120" w:right="0" w:bottom="280" w:left="0" w:header="720" w:footer="720" w:gutter="0"/>
          <w:cols w:space="720" w:num="1"/>
        </w:sectPr>
      </w:pPr>
    </w:p>
    <w:p w14:paraId="2DE48A34">
      <w:pPr>
        <w:pStyle w:val="7"/>
        <w:spacing w:before="74" w:line="296" w:lineRule="exact"/>
        <w:ind w:left="4912"/>
        <w:jc w:val="both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 w14:paraId="5017508C">
      <w:pPr>
        <w:pStyle w:val="5"/>
        <w:ind w:right="1820"/>
        <w:jc w:val="both"/>
      </w:pPr>
      <w:r>
        <w:t>Программа «Правильное питание» направлена на формирование культуры</w:t>
      </w:r>
      <w:r>
        <w:rPr>
          <w:spacing w:val="1"/>
        </w:rPr>
        <w:t xml:space="preserve"> </w:t>
      </w:r>
      <w:r>
        <w:t>здорового питания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1-11 классов.</w:t>
      </w:r>
    </w:p>
    <w:p w14:paraId="68833251">
      <w:pPr>
        <w:pStyle w:val="7"/>
        <w:spacing w:line="298" w:lineRule="exact"/>
        <w:ind w:left="3803"/>
        <w:jc w:val="both"/>
      </w:pPr>
      <w:r>
        <w:t>1.</w:t>
      </w:r>
      <w:r>
        <w:rPr>
          <w:spacing w:val="30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программы</w:t>
      </w:r>
    </w:p>
    <w:p w14:paraId="3008F5C3">
      <w:pPr>
        <w:pStyle w:val="5"/>
        <w:ind w:right="846"/>
        <w:jc w:val="both"/>
      </w:pPr>
      <w:r>
        <w:rPr>
          <w:b/>
        </w:rPr>
        <w:t>Цель Программы</w:t>
      </w:r>
      <w:r>
        <w:t>: Создание в школе благоприятных условий для сохранения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питания</w:t>
      </w:r>
    </w:p>
    <w:p w14:paraId="746B770D">
      <w:pPr>
        <w:pStyle w:val="7"/>
        <w:spacing w:line="298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14:paraId="7EF58649">
      <w:pPr>
        <w:pStyle w:val="8"/>
        <w:numPr>
          <w:ilvl w:val="0"/>
          <w:numId w:val="4"/>
        </w:numPr>
        <w:tabs>
          <w:tab w:val="left" w:pos="1897"/>
        </w:tabs>
        <w:spacing w:line="298" w:lineRule="exact"/>
        <w:ind w:hanging="198"/>
        <w:rPr>
          <w:sz w:val="26"/>
        </w:rPr>
      </w:pPr>
      <w:r>
        <w:rPr>
          <w:sz w:val="26"/>
        </w:rPr>
        <w:t>Обеспечить питанием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все</w:t>
      </w:r>
      <w:r>
        <w:rPr>
          <w:spacing w:val="-7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14:paraId="397A6CBE">
      <w:pPr>
        <w:pStyle w:val="8"/>
        <w:numPr>
          <w:ilvl w:val="0"/>
          <w:numId w:val="4"/>
        </w:numPr>
        <w:tabs>
          <w:tab w:val="left" w:pos="1897"/>
          <w:tab w:val="left" w:pos="3009"/>
          <w:tab w:val="left" w:pos="4918"/>
          <w:tab w:val="left" w:pos="6035"/>
          <w:tab w:val="left" w:pos="6645"/>
          <w:tab w:val="left" w:pos="8267"/>
          <w:tab w:val="left" w:pos="10152"/>
        </w:tabs>
        <w:ind w:left="1699" w:right="843" w:firstLine="0"/>
        <w:rPr>
          <w:sz w:val="26"/>
        </w:rPr>
      </w:pPr>
      <w:r>
        <w:rPr>
          <w:sz w:val="26"/>
        </w:rPr>
        <w:t>Создать</w:t>
      </w:r>
      <w:r>
        <w:rPr>
          <w:sz w:val="26"/>
        </w:rPr>
        <w:tab/>
      </w:r>
      <w:r>
        <w:rPr>
          <w:sz w:val="26"/>
        </w:rPr>
        <w:t>благоприятные</w:t>
      </w:r>
      <w:r>
        <w:rPr>
          <w:sz w:val="26"/>
        </w:rPr>
        <w:tab/>
      </w:r>
      <w:r>
        <w:rPr>
          <w:sz w:val="26"/>
        </w:rPr>
        <w:t>условия</w:t>
      </w:r>
      <w:r>
        <w:rPr>
          <w:sz w:val="26"/>
        </w:rPr>
        <w:tab/>
      </w:r>
      <w:r>
        <w:rPr>
          <w:sz w:val="26"/>
        </w:rPr>
        <w:t>для</w:t>
      </w:r>
      <w:r>
        <w:rPr>
          <w:sz w:val="26"/>
        </w:rPr>
        <w:tab/>
      </w:r>
      <w:r>
        <w:rPr>
          <w:sz w:val="26"/>
        </w:rPr>
        <w:t>организации</w:t>
      </w:r>
      <w:r>
        <w:rPr>
          <w:sz w:val="26"/>
        </w:rPr>
        <w:tab/>
      </w:r>
      <w:r>
        <w:rPr>
          <w:sz w:val="26"/>
        </w:rPr>
        <w:t>рационального</w:t>
      </w:r>
      <w:r>
        <w:rPr>
          <w:sz w:val="26"/>
        </w:rPr>
        <w:tab/>
      </w:r>
      <w:r>
        <w:rPr>
          <w:sz w:val="26"/>
        </w:rPr>
        <w:t>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14:paraId="6568F9EB">
      <w:pPr>
        <w:pStyle w:val="8"/>
        <w:numPr>
          <w:ilvl w:val="0"/>
          <w:numId w:val="4"/>
        </w:numPr>
        <w:tabs>
          <w:tab w:val="left" w:pos="1897"/>
        </w:tabs>
        <w:spacing w:before="1" w:line="298" w:lineRule="exact"/>
        <w:ind w:hanging="198"/>
        <w:rPr>
          <w:sz w:val="26"/>
        </w:rPr>
      </w:pPr>
      <w:r>
        <w:rPr>
          <w:sz w:val="26"/>
        </w:rPr>
        <w:t>Повысить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культуру питания;</w:t>
      </w:r>
    </w:p>
    <w:p w14:paraId="48C23C87">
      <w:pPr>
        <w:pStyle w:val="8"/>
        <w:numPr>
          <w:ilvl w:val="0"/>
          <w:numId w:val="4"/>
        </w:numPr>
        <w:tabs>
          <w:tab w:val="left" w:pos="1897"/>
        </w:tabs>
        <w:spacing w:line="298" w:lineRule="exact"/>
        <w:ind w:hanging="198"/>
        <w:rPr>
          <w:sz w:val="26"/>
        </w:rPr>
      </w:pPr>
      <w:r>
        <w:rPr>
          <w:sz w:val="26"/>
        </w:rPr>
        <w:t>Обеспечить</w:t>
      </w:r>
      <w:r>
        <w:rPr>
          <w:spacing w:val="-3"/>
          <w:sz w:val="26"/>
        </w:rPr>
        <w:t xml:space="preserve"> </w:t>
      </w:r>
      <w:r>
        <w:rPr>
          <w:sz w:val="26"/>
        </w:rPr>
        <w:t>санитарно-гигиеническую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питания;</w:t>
      </w:r>
    </w:p>
    <w:p w14:paraId="40D908BC">
      <w:pPr>
        <w:pStyle w:val="8"/>
        <w:numPr>
          <w:ilvl w:val="0"/>
          <w:numId w:val="4"/>
        </w:numPr>
        <w:tabs>
          <w:tab w:val="left" w:pos="1897"/>
        </w:tabs>
        <w:ind w:left="1699" w:right="851" w:firstLine="0"/>
        <w:jc w:val="both"/>
        <w:rPr>
          <w:sz w:val="26"/>
        </w:rPr>
      </w:pPr>
      <w:r>
        <w:rPr>
          <w:sz w:val="26"/>
        </w:rPr>
        <w:t>Проводить систематическую разъяснительную работу среди родителей 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питания.</w:t>
      </w:r>
    </w:p>
    <w:p w14:paraId="34F6AB00">
      <w:pPr>
        <w:pStyle w:val="5"/>
        <w:spacing w:before="11"/>
        <w:ind w:left="0"/>
        <w:rPr>
          <w:sz w:val="25"/>
        </w:rPr>
      </w:pPr>
    </w:p>
    <w:p w14:paraId="05A53D32">
      <w:pPr>
        <w:pStyle w:val="5"/>
        <w:spacing w:line="242" w:lineRule="auto"/>
        <w:ind w:right="851" w:firstLine="202"/>
        <w:jc w:val="both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подпрограммы</w:t>
      </w:r>
      <w:r>
        <w:rPr>
          <w:spacing w:val="-5"/>
        </w:rPr>
        <w:t xml:space="preserve"> </w:t>
      </w:r>
      <w:r>
        <w:t>предусматривается</w:t>
      </w:r>
      <w:r>
        <w:rPr>
          <w:spacing w:val="-62"/>
        </w:rPr>
        <w:t xml:space="preserve"> </w:t>
      </w:r>
      <w:r>
        <w:t>осуществление мероприятий</w:t>
      </w:r>
      <w:r>
        <w:rPr>
          <w:spacing w:val="-3"/>
        </w:rPr>
        <w:t xml:space="preserve"> </w:t>
      </w:r>
      <w:r>
        <w:t>по следующим основным</w:t>
      </w:r>
      <w:r>
        <w:rPr>
          <w:spacing w:val="-1"/>
        </w:rPr>
        <w:t xml:space="preserve"> </w:t>
      </w:r>
      <w:r>
        <w:t>направлениям:</w:t>
      </w:r>
    </w:p>
    <w:p w14:paraId="0733F954">
      <w:pPr>
        <w:pStyle w:val="8"/>
        <w:numPr>
          <w:ilvl w:val="1"/>
          <w:numId w:val="5"/>
        </w:numPr>
        <w:tabs>
          <w:tab w:val="left" w:pos="2160"/>
        </w:tabs>
        <w:spacing w:line="295" w:lineRule="exact"/>
        <w:ind w:hanging="461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материально-технической</w:t>
      </w:r>
      <w:r>
        <w:rPr>
          <w:spacing w:val="-5"/>
          <w:sz w:val="26"/>
        </w:rPr>
        <w:t xml:space="preserve"> </w:t>
      </w:r>
      <w:r>
        <w:rPr>
          <w:sz w:val="26"/>
        </w:rPr>
        <w:t>базы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пищеблока:</w:t>
      </w:r>
    </w:p>
    <w:p w14:paraId="0C93FAAA">
      <w:pPr>
        <w:pStyle w:val="8"/>
        <w:numPr>
          <w:ilvl w:val="0"/>
          <w:numId w:val="6"/>
        </w:numPr>
        <w:tabs>
          <w:tab w:val="left" w:pos="1854"/>
        </w:tabs>
        <w:spacing w:line="242" w:lineRule="auto"/>
        <w:ind w:right="1420" w:firstLine="0"/>
        <w:jc w:val="both"/>
        <w:rPr>
          <w:sz w:val="26"/>
        </w:rPr>
      </w:pPr>
      <w:r>
        <w:rPr>
          <w:sz w:val="26"/>
        </w:rPr>
        <w:t>приобретение необходимого инвентаря для пищеблока, обновление столовой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посуды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2"/>
          <w:sz w:val="26"/>
        </w:rPr>
        <w:t xml:space="preserve"> </w:t>
      </w:r>
      <w:r>
        <w:rPr>
          <w:sz w:val="26"/>
        </w:rPr>
        <w:t>детей;</w:t>
      </w:r>
    </w:p>
    <w:p w14:paraId="67767A2B">
      <w:pPr>
        <w:pStyle w:val="8"/>
        <w:numPr>
          <w:ilvl w:val="0"/>
          <w:numId w:val="6"/>
        </w:numPr>
        <w:tabs>
          <w:tab w:val="left" w:pos="1854"/>
        </w:tabs>
        <w:spacing w:line="294" w:lineRule="exact"/>
        <w:ind w:left="1853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обеденного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зала;</w:t>
      </w:r>
    </w:p>
    <w:p w14:paraId="08A671A6">
      <w:pPr>
        <w:pStyle w:val="8"/>
        <w:numPr>
          <w:ilvl w:val="0"/>
          <w:numId w:val="6"/>
        </w:numPr>
        <w:tabs>
          <w:tab w:val="left" w:pos="1854"/>
        </w:tabs>
        <w:spacing w:line="298" w:lineRule="exact"/>
        <w:ind w:left="1853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буфетной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обучающихся.</w:t>
      </w:r>
    </w:p>
    <w:p w14:paraId="68D5FD3E">
      <w:pPr>
        <w:pStyle w:val="8"/>
        <w:numPr>
          <w:ilvl w:val="1"/>
          <w:numId w:val="5"/>
        </w:numPr>
        <w:tabs>
          <w:tab w:val="left" w:pos="2160"/>
        </w:tabs>
        <w:spacing w:line="298" w:lineRule="exact"/>
        <w:ind w:hanging="461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сбалансированного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детей.</w:t>
      </w:r>
    </w:p>
    <w:p w14:paraId="06CAF994">
      <w:pPr>
        <w:pStyle w:val="8"/>
        <w:numPr>
          <w:ilvl w:val="1"/>
          <w:numId w:val="5"/>
        </w:numPr>
        <w:tabs>
          <w:tab w:val="left" w:pos="2160"/>
        </w:tabs>
        <w:spacing w:before="3"/>
        <w:ind w:right="1264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7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5"/>
          <w:sz w:val="26"/>
        </w:rPr>
        <w:t xml:space="preserve"> </w:t>
      </w:r>
      <w:r>
        <w:rPr>
          <w:sz w:val="26"/>
        </w:rPr>
        <w:t>обучающихся.</w:t>
      </w:r>
    </w:p>
    <w:p w14:paraId="331F78C5">
      <w:pPr>
        <w:pStyle w:val="8"/>
        <w:numPr>
          <w:ilvl w:val="1"/>
          <w:numId w:val="5"/>
        </w:numPr>
        <w:tabs>
          <w:tab w:val="left" w:pos="2161"/>
        </w:tabs>
        <w:spacing w:line="242" w:lineRule="auto"/>
        <w:ind w:left="1901" w:right="4659" w:hanging="203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6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питания.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этом направлении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предусматривается:</w:t>
      </w:r>
    </w:p>
    <w:p w14:paraId="026EA84D">
      <w:pPr>
        <w:pStyle w:val="8"/>
        <w:numPr>
          <w:ilvl w:val="2"/>
          <w:numId w:val="5"/>
        </w:numPr>
        <w:tabs>
          <w:tab w:val="left" w:pos="2589"/>
        </w:tabs>
        <w:ind w:right="854" w:firstLine="720"/>
        <w:jc w:val="both"/>
        <w:rPr>
          <w:sz w:val="26"/>
        </w:rPr>
      </w:pPr>
      <w:r>
        <w:rPr>
          <w:sz w:val="26"/>
        </w:rPr>
        <w:t>просветительская работа со всеми участниками образовательного 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свое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здоровье,</w:t>
      </w:r>
      <w:r>
        <w:rPr>
          <w:spacing w:val="61"/>
          <w:sz w:val="26"/>
        </w:rPr>
        <w:t xml:space="preserve"> </w:t>
      </w:r>
      <w:r>
        <w:rPr>
          <w:sz w:val="26"/>
        </w:rPr>
        <w:t>привитию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навыков 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14:paraId="0F8C6AFF">
      <w:pPr>
        <w:pStyle w:val="8"/>
        <w:numPr>
          <w:ilvl w:val="2"/>
          <w:numId w:val="5"/>
        </w:numPr>
        <w:tabs>
          <w:tab w:val="left" w:pos="2709"/>
        </w:tabs>
        <w:ind w:right="846" w:firstLine="720"/>
        <w:jc w:val="both"/>
        <w:rPr>
          <w:sz w:val="26"/>
        </w:rPr>
      </w:pPr>
      <w:r>
        <w:rPr>
          <w:sz w:val="26"/>
        </w:rPr>
        <w:t>активизация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питания, привлечение 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14:paraId="4542F25A">
      <w:pPr>
        <w:pStyle w:val="5"/>
        <w:ind w:left="0"/>
      </w:pPr>
    </w:p>
    <w:p w14:paraId="713DB798">
      <w:pPr>
        <w:pStyle w:val="7"/>
        <w:spacing w:line="296" w:lineRule="exact"/>
        <w:ind w:left="3068"/>
        <w:jc w:val="both"/>
      </w:pPr>
      <w:r>
        <w:t>2.</w:t>
      </w:r>
      <w:r>
        <w:rPr>
          <w:spacing w:val="-6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учреждении</w:t>
      </w:r>
    </w:p>
    <w:p w14:paraId="061EE569">
      <w:pPr>
        <w:pStyle w:val="5"/>
        <w:ind w:right="855" w:firstLine="202"/>
        <w:jc w:val="both"/>
      </w:pPr>
      <w:r>
        <w:t>Вопросами организации питания в школе занимаются несколько подразделений:</w:t>
      </w:r>
      <w:r>
        <w:rPr>
          <w:spacing w:val="1"/>
        </w:rPr>
        <w:t xml:space="preserve"> </w:t>
      </w:r>
      <w:r>
        <w:t>административное, медицинское,</w:t>
      </w:r>
      <w:r>
        <w:rPr>
          <w:spacing w:val="1"/>
        </w:rPr>
        <w:t xml:space="preserve"> </w:t>
      </w:r>
      <w:r>
        <w:t>хозяйственное, 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Управляющий</w:t>
      </w:r>
      <w:r>
        <w:rPr>
          <w:spacing w:val="-1"/>
        </w:rPr>
        <w:t xml:space="preserve"> </w:t>
      </w:r>
      <w:r>
        <w:t>совет.</w:t>
      </w:r>
    </w:p>
    <w:p w14:paraId="6C9D7D01">
      <w:pPr>
        <w:pStyle w:val="5"/>
        <w:ind w:right="843"/>
        <w:jc w:val="both"/>
      </w:pPr>
      <w:r>
        <w:t xml:space="preserve">В </w:t>
      </w:r>
      <w:r>
        <w:rPr>
          <w:rFonts w:hint="default"/>
          <w:lang w:val="ru-RU"/>
        </w:rPr>
        <w:t xml:space="preserve"> МБОУ Чербинской СОШ </w:t>
      </w:r>
      <w:r>
        <w:t>для обучающихся</w:t>
      </w:r>
      <w:r>
        <w:rPr>
          <w:spacing w:val="1"/>
        </w:rPr>
        <w:t xml:space="preserve"> </w:t>
      </w:r>
      <w:r>
        <w:t>предусматривается бесплатный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завтрак,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буфетной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ассортименте.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льготной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обеспечиваются бесплатным</w:t>
      </w:r>
      <w:r>
        <w:rPr>
          <w:spacing w:val="1"/>
        </w:rPr>
        <w:t xml:space="preserve"> </w:t>
      </w:r>
      <w:r>
        <w:t>двухразовым горячим питанием (завтрак и обед). Для</w:t>
      </w:r>
      <w:r>
        <w:rPr>
          <w:spacing w:val="-6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 xml:space="preserve">деятельности за счет средств </w:t>
      </w:r>
      <w:r>
        <w:rPr>
          <w:lang w:val="ru-RU"/>
        </w:rPr>
        <w:t>регионального</w:t>
      </w:r>
      <w:r>
        <w:t xml:space="preserve"> бюджета и родительской доплаты. В</w:t>
      </w:r>
      <w:r>
        <w:rPr>
          <w:spacing w:val="117"/>
        </w:rPr>
        <w:t xml:space="preserve"> </w:t>
      </w:r>
      <w:r>
        <w:t>рацион</w:t>
      </w:r>
      <w:r>
        <w:rPr>
          <w:spacing w:val="114"/>
        </w:rPr>
        <w:t xml:space="preserve"> </w:t>
      </w:r>
      <w:r>
        <w:t>входят</w:t>
      </w:r>
      <w:r>
        <w:rPr>
          <w:spacing w:val="121"/>
        </w:rPr>
        <w:t xml:space="preserve"> </w:t>
      </w:r>
      <w:r>
        <w:t>только</w:t>
      </w:r>
      <w:r>
        <w:rPr>
          <w:spacing w:val="117"/>
        </w:rPr>
        <w:t xml:space="preserve"> </w:t>
      </w:r>
      <w:r>
        <w:t>продукты</w:t>
      </w:r>
      <w:r>
        <w:rPr>
          <w:spacing w:val="117"/>
        </w:rPr>
        <w:t xml:space="preserve"> </w:t>
      </w:r>
      <w:r>
        <w:t>высокой</w:t>
      </w:r>
      <w:r>
        <w:rPr>
          <w:spacing w:val="119"/>
        </w:rPr>
        <w:t xml:space="preserve"> </w:t>
      </w:r>
      <w:r>
        <w:t>пищевой</w:t>
      </w:r>
      <w:r>
        <w:rPr>
          <w:spacing w:val="118"/>
        </w:rPr>
        <w:t xml:space="preserve"> </w:t>
      </w:r>
      <w:r>
        <w:t>и</w:t>
      </w:r>
    </w:p>
    <w:p w14:paraId="4D6DF1AA">
      <w:pPr>
        <w:jc w:val="both"/>
        <w:sectPr>
          <w:pgSz w:w="11910" w:h="16840"/>
          <w:pgMar w:top="1340" w:right="0" w:bottom="280" w:left="0" w:header="720" w:footer="720" w:gutter="0"/>
          <w:cols w:space="720" w:num="1"/>
        </w:sectPr>
      </w:pPr>
    </w:p>
    <w:p w14:paraId="5F48FBD8">
      <w:pPr>
        <w:pStyle w:val="5"/>
        <w:tabs>
          <w:tab w:val="left" w:pos="8148"/>
        </w:tabs>
        <w:spacing w:before="67" w:line="242" w:lineRule="auto"/>
        <w:ind w:right="850"/>
      </w:pPr>
      <w:r>
        <w:t>биологической</w:t>
      </w:r>
      <w:r>
        <w:rPr>
          <w:spacing w:val="50"/>
        </w:rPr>
        <w:t xml:space="preserve"> </w:t>
      </w:r>
      <w:r>
        <w:t>ценности.</w:t>
      </w:r>
      <w:r>
        <w:rPr>
          <w:spacing w:val="51"/>
        </w:rPr>
        <w:t xml:space="preserve"> </w:t>
      </w:r>
      <w:r>
        <w:t>Питание</w:t>
      </w:r>
      <w:r>
        <w:rPr>
          <w:spacing w:val="49"/>
        </w:rPr>
        <w:t xml:space="preserve"> </w:t>
      </w:r>
      <w:r>
        <w:t>осуществляется</w:t>
      </w:r>
      <w:r>
        <w:rPr>
          <w:spacing w:val="50"/>
        </w:rPr>
        <w:t xml:space="preserve"> </w:t>
      </w:r>
      <w:r>
        <w:t>по</w:t>
      </w:r>
      <w:r>
        <w:tab/>
      </w:r>
      <w:r>
        <w:t>12-дневному</w:t>
      </w:r>
      <w:r>
        <w:rPr>
          <w:spacing w:val="38"/>
        </w:rPr>
        <w:t xml:space="preserve"> </w:t>
      </w:r>
      <w:r>
        <w:t>цикличному</w:t>
      </w:r>
      <w:r>
        <w:rPr>
          <w:spacing w:val="-62"/>
        </w:rPr>
        <w:t xml:space="preserve"> </w:t>
      </w:r>
      <w:r>
        <w:t>меню.</w:t>
      </w:r>
    </w:p>
    <w:p w14:paraId="253736EF">
      <w:pPr>
        <w:pStyle w:val="5"/>
        <w:spacing w:before="11"/>
        <w:ind w:left="0"/>
        <w:rPr>
          <w:sz w:val="25"/>
        </w:rPr>
      </w:pPr>
    </w:p>
    <w:p w14:paraId="5B179650">
      <w:pPr>
        <w:pStyle w:val="7"/>
        <w:numPr>
          <w:ilvl w:val="0"/>
          <w:numId w:val="7"/>
        </w:numPr>
        <w:tabs>
          <w:tab w:val="left" w:pos="1897"/>
        </w:tabs>
        <w:spacing w:line="296" w:lineRule="exact"/>
        <w:jc w:val="left"/>
      </w:pPr>
      <w:r>
        <w:t>Материально-техническое</w:t>
      </w:r>
      <w:r>
        <w:rPr>
          <w:spacing w:val="-1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rPr>
          <w:spacing w:val="-4"/>
          <w:lang w:val="ru-RU"/>
        </w:rPr>
        <w:t>буфета</w:t>
      </w:r>
      <w:r>
        <w:rPr>
          <w:rFonts w:hint="default"/>
          <w:spacing w:val="-4"/>
          <w:lang w:val="ru-RU"/>
        </w:rPr>
        <w:t xml:space="preserve"> МБОУ Чербинской СОШ</w:t>
      </w:r>
    </w:p>
    <w:p w14:paraId="0144BD76">
      <w:pPr>
        <w:pStyle w:val="5"/>
        <w:spacing w:line="296" w:lineRule="exact"/>
      </w:pPr>
      <w:r>
        <w:t>Залы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>мебелью.</w:t>
      </w:r>
    </w:p>
    <w:p w14:paraId="35504C4E">
      <w:pPr>
        <w:pStyle w:val="5"/>
        <w:spacing w:before="3"/>
        <w:ind w:right="503"/>
      </w:pPr>
      <w:r>
        <w:t>Площадь</w:t>
      </w:r>
      <w:r>
        <w:rPr>
          <w:spacing w:val="28"/>
        </w:rPr>
        <w:t xml:space="preserve"> </w:t>
      </w:r>
      <w:r>
        <w:t>обеденного</w:t>
      </w:r>
      <w:r>
        <w:rPr>
          <w:spacing w:val="26"/>
        </w:rPr>
        <w:t xml:space="preserve"> </w:t>
      </w:r>
      <w:r>
        <w:t>зала</w:t>
      </w:r>
      <w:r>
        <w:rPr>
          <w:spacing w:val="29"/>
        </w:rPr>
        <w:t xml:space="preserve"> </w:t>
      </w:r>
      <w:r>
        <w:rPr>
          <w:rFonts w:hint="default"/>
          <w:spacing w:val="29"/>
          <w:lang w:val="ru-RU"/>
        </w:rPr>
        <w:t xml:space="preserve"> 79,4</w:t>
      </w:r>
      <w:r>
        <w:rPr>
          <w:spacing w:val="27"/>
        </w:rPr>
        <w:t xml:space="preserve"> </w:t>
      </w:r>
      <w:r>
        <w:t>кв.м.</w:t>
      </w:r>
      <w:r>
        <w:rPr>
          <w:spacing w:val="30"/>
        </w:rPr>
        <w:t xml:space="preserve"> </w:t>
      </w:r>
      <w:r>
        <w:t>Количество</w:t>
      </w:r>
      <w:r>
        <w:rPr>
          <w:spacing w:val="26"/>
        </w:rPr>
        <w:t xml:space="preserve"> </w:t>
      </w:r>
      <w:r>
        <w:t>посадочных</w:t>
      </w:r>
      <w:r>
        <w:rPr>
          <w:spacing w:val="26"/>
        </w:rPr>
        <w:t xml:space="preserve"> </w:t>
      </w:r>
      <w:r>
        <w:t>мест</w:t>
      </w:r>
      <w:r>
        <w:rPr>
          <w:spacing w:val="3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rPr>
          <w:rFonts w:hint="default"/>
          <w:spacing w:val="-62"/>
          <w:lang w:val="ru-RU"/>
        </w:rPr>
        <w:t>50</w:t>
      </w:r>
      <w:r>
        <w:t>.</w:t>
      </w:r>
    </w:p>
    <w:p w14:paraId="2825FADC">
      <w:pPr>
        <w:pStyle w:val="5"/>
        <w:ind w:right="850" w:firstLine="523"/>
        <w:jc w:val="both"/>
      </w:pPr>
      <w:r>
        <w:t>Школьны</w:t>
      </w:r>
      <w:r>
        <w:rPr>
          <w:lang w:val="ru-RU"/>
        </w:rPr>
        <w:t>й</w:t>
      </w:r>
      <w:r>
        <w:rPr>
          <w:rFonts w:hint="default"/>
          <w:lang w:val="ru-RU"/>
        </w:rPr>
        <w:t xml:space="preserve"> буфет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укомплектованы</w:t>
      </w:r>
      <w:r>
        <w:rPr>
          <w:spacing w:val="1"/>
        </w:rPr>
        <w:t xml:space="preserve"> </w:t>
      </w:r>
      <w:r>
        <w:t>необходимой посудой.</w:t>
      </w:r>
      <w:r>
        <w:rPr>
          <w:spacing w:val="1"/>
        </w:rPr>
        <w:t xml:space="preserve"> </w:t>
      </w:r>
      <w:r>
        <w:t>Мытье и дезинфекция производятся с соблюдением всех</w:t>
      </w:r>
      <w:r>
        <w:rPr>
          <w:spacing w:val="1"/>
        </w:rPr>
        <w:t xml:space="preserve"> </w:t>
      </w:r>
      <w:r>
        <w:t>норм санитарно-гигиенического</w:t>
      </w:r>
      <w:r>
        <w:rPr>
          <w:spacing w:val="1"/>
        </w:rPr>
        <w:t xml:space="preserve"> </w:t>
      </w:r>
      <w:r>
        <w:t>режима.</w:t>
      </w:r>
    </w:p>
    <w:p w14:paraId="6A58EEFD">
      <w:pPr>
        <w:pStyle w:val="5"/>
        <w:spacing w:before="1"/>
        <w:ind w:right="852" w:firstLine="523"/>
        <w:jc w:val="both"/>
      </w:pP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присутствующим</w:t>
      </w:r>
      <w:r>
        <w:rPr>
          <w:spacing w:val="1"/>
        </w:rPr>
        <w:t xml:space="preserve"> </w:t>
      </w:r>
      <w:r>
        <w:t>обучающимся.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ежедневный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порций,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документацию.</w:t>
      </w:r>
    </w:p>
    <w:p w14:paraId="50000E47">
      <w:pPr>
        <w:pStyle w:val="7"/>
        <w:numPr>
          <w:ilvl w:val="0"/>
          <w:numId w:val="7"/>
        </w:numPr>
        <w:tabs>
          <w:tab w:val="left" w:pos="3199"/>
        </w:tabs>
        <w:spacing w:before="5" w:line="296" w:lineRule="exact"/>
        <w:ind w:left="3198" w:hanging="194"/>
        <w:jc w:val="both"/>
      </w:pPr>
      <w:r>
        <w:t>Система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исполнением</w:t>
      </w:r>
      <w:r>
        <w:rPr>
          <w:spacing w:val="-5"/>
        </w:rPr>
        <w:t xml:space="preserve"> </w:t>
      </w:r>
      <w:r>
        <w:t>Программы</w:t>
      </w:r>
    </w:p>
    <w:p w14:paraId="0893302C">
      <w:pPr>
        <w:pStyle w:val="5"/>
        <w:ind w:right="839" w:firstLine="523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 </w:t>
      </w:r>
      <w:r>
        <w:t>комисси</w:t>
      </w:r>
      <w:r>
        <w:rPr>
          <w:lang w:val="ru-RU"/>
        </w:rP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заместители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курирующие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контролирующие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66"/>
        </w:rPr>
        <w:t xml:space="preserve"> </w:t>
      </w:r>
      <w:r>
        <w:t>год.</w:t>
      </w:r>
      <w:r>
        <w:rPr>
          <w:spacing w:val="66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согласованным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 и</w:t>
      </w:r>
      <w:r>
        <w:rPr>
          <w:spacing w:val="2"/>
        </w:rPr>
        <w:t xml:space="preserve"> </w:t>
      </w:r>
      <w:r>
        <w:t>специалистом УО</w:t>
      </w:r>
    </w:p>
    <w:p w14:paraId="74E7C9A6">
      <w:pPr>
        <w:pStyle w:val="5"/>
        <w:spacing w:line="242" w:lineRule="auto"/>
        <w:ind w:right="845"/>
        <w:jc w:val="both"/>
      </w:pPr>
      <w:r>
        <w:t>Результаты проверок и меры, принятые по устранению недостатков, оформляются</w:t>
      </w:r>
      <w:r>
        <w:rPr>
          <w:spacing w:val="1"/>
        </w:rPr>
        <w:t xml:space="preserve"> </w:t>
      </w:r>
      <w:r>
        <w:t>актами.</w:t>
      </w:r>
    </w:p>
    <w:p w14:paraId="38D422AC">
      <w:pPr>
        <w:pStyle w:val="5"/>
        <w:ind w:right="844"/>
        <w:jc w:val="both"/>
      </w:pPr>
      <w:r>
        <w:t>Основная цель контроля - зафиксировать истинное положение дел по 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коррекцию.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комиссии:</w:t>
      </w:r>
    </w:p>
    <w:p w14:paraId="5DD42BA5">
      <w:pPr>
        <w:pStyle w:val="8"/>
        <w:numPr>
          <w:ilvl w:val="0"/>
          <w:numId w:val="6"/>
        </w:numPr>
        <w:tabs>
          <w:tab w:val="left" w:pos="2075"/>
        </w:tabs>
        <w:ind w:right="846" w:firstLine="0"/>
        <w:jc w:val="both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14:paraId="63E21EE7">
      <w:pPr>
        <w:pStyle w:val="8"/>
        <w:numPr>
          <w:ilvl w:val="0"/>
          <w:numId w:val="6"/>
        </w:numPr>
        <w:tabs>
          <w:tab w:val="left" w:pos="1893"/>
        </w:tabs>
        <w:ind w:right="840" w:firstLine="0"/>
        <w:jc w:val="both"/>
        <w:rPr>
          <w:sz w:val="26"/>
        </w:rPr>
      </w:pPr>
      <w:r>
        <w:rPr>
          <w:sz w:val="26"/>
        </w:rPr>
        <w:t>осуществлять контроль за организацией и качеством питания, за соответствием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рационов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меню;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пищеблока; за организацией приема пищи обучающихся; за соблюдением графика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столовой.</w:t>
      </w:r>
    </w:p>
    <w:p w14:paraId="49CE22D0">
      <w:pPr>
        <w:pStyle w:val="8"/>
        <w:numPr>
          <w:ilvl w:val="0"/>
          <w:numId w:val="6"/>
        </w:numPr>
        <w:tabs>
          <w:tab w:val="left" w:pos="2065"/>
        </w:tabs>
        <w:ind w:right="853" w:firstLine="67"/>
        <w:jc w:val="both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 сроков реализации,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норм раздачи готовой продукции и 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2"/>
          <w:sz w:val="26"/>
        </w:rPr>
        <w:t xml:space="preserve"> </w:t>
      </w:r>
      <w:r>
        <w:rPr>
          <w:sz w:val="26"/>
        </w:rPr>
        <w:t>предъявляемых надзорными органами</w:t>
      </w:r>
      <w:r>
        <w:rPr>
          <w:spacing w:val="1"/>
          <w:sz w:val="26"/>
        </w:rPr>
        <w:t xml:space="preserve"> </w:t>
      </w:r>
      <w:r>
        <w:rPr>
          <w:sz w:val="26"/>
        </w:rPr>
        <w:t>и службами.</w:t>
      </w:r>
    </w:p>
    <w:p w14:paraId="4B5E09D0">
      <w:pPr>
        <w:pStyle w:val="8"/>
        <w:numPr>
          <w:ilvl w:val="0"/>
          <w:numId w:val="6"/>
        </w:numPr>
        <w:tabs>
          <w:tab w:val="left" w:pos="1993"/>
        </w:tabs>
        <w:ind w:right="850" w:firstLine="0"/>
        <w:jc w:val="both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опрос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-62"/>
          <w:sz w:val="26"/>
        </w:rPr>
        <w:t xml:space="preserve"> </w:t>
      </w:r>
      <w:r>
        <w:rPr>
          <w:sz w:val="26"/>
        </w:rPr>
        <w:t>отпускаемой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14:paraId="39DCD442">
      <w:pPr>
        <w:pStyle w:val="8"/>
        <w:numPr>
          <w:ilvl w:val="0"/>
          <w:numId w:val="6"/>
        </w:numPr>
        <w:tabs>
          <w:tab w:val="left" w:pos="1921"/>
        </w:tabs>
        <w:ind w:left="1920"/>
        <w:jc w:val="both"/>
        <w:rPr>
          <w:sz w:val="26"/>
        </w:rPr>
      </w:pPr>
      <w:r>
        <w:rPr>
          <w:sz w:val="26"/>
        </w:rPr>
        <w:t>вносить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6"/>
          <w:sz w:val="26"/>
        </w:rPr>
        <w:t xml:space="preserve"> </w:t>
      </w:r>
      <w:r>
        <w:rPr>
          <w:sz w:val="26"/>
        </w:rPr>
        <w:t>обслуживания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обучающихся.</w:t>
      </w:r>
    </w:p>
    <w:p w14:paraId="4555F2AD">
      <w:pPr>
        <w:jc w:val="both"/>
        <w:rPr>
          <w:sz w:val="26"/>
        </w:rPr>
        <w:sectPr>
          <w:pgSz w:w="11910" w:h="16840"/>
          <w:pgMar w:top="1040" w:right="0" w:bottom="280" w:left="0" w:header="720" w:footer="720" w:gutter="0"/>
          <w:cols w:space="720" w:num="1"/>
        </w:sectPr>
      </w:pPr>
    </w:p>
    <w:p w14:paraId="119531E0">
      <w:pPr>
        <w:pStyle w:val="8"/>
        <w:numPr>
          <w:ilvl w:val="0"/>
          <w:numId w:val="6"/>
        </w:numPr>
        <w:tabs>
          <w:tab w:val="left" w:pos="1931"/>
        </w:tabs>
        <w:spacing w:before="67"/>
        <w:ind w:right="851" w:firstLine="0"/>
        <w:jc w:val="both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просветительской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вопросам рационального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питания.</w:t>
      </w:r>
    </w:p>
    <w:p w14:paraId="0D5D2FE5">
      <w:pPr>
        <w:pStyle w:val="5"/>
        <w:spacing w:before="1"/>
        <w:ind w:right="849" w:firstLine="523"/>
        <w:jc w:val="both"/>
      </w:pPr>
      <w:r>
        <w:t>Ежедневный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приготовленных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бракеражная</w:t>
      </w:r>
      <w:r>
        <w:rPr>
          <w:spacing w:val="1"/>
        </w:rPr>
        <w:t xml:space="preserve"> </w:t>
      </w:r>
      <w:r>
        <w:t>комиссия,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социальны</w:t>
      </w:r>
      <w:r>
        <w:rPr>
          <w:lang w:val="ru-RU"/>
        </w:rPr>
        <w:t>й</w:t>
      </w:r>
      <w:r>
        <w:rPr>
          <w:rFonts w:hint="default"/>
          <w:lang w:val="ru-RU"/>
        </w:rPr>
        <w:t xml:space="preserve"> педагог</w:t>
      </w:r>
      <w:r>
        <w:t>.</w:t>
      </w:r>
    </w:p>
    <w:p w14:paraId="3F9D6701">
      <w:pPr>
        <w:pStyle w:val="5"/>
        <w:ind w:left="0"/>
        <w:rPr>
          <w:sz w:val="28"/>
        </w:rPr>
      </w:pPr>
    </w:p>
    <w:p w14:paraId="7B6F7C40">
      <w:pPr>
        <w:pStyle w:val="5"/>
        <w:spacing w:before="8"/>
        <w:ind w:left="0"/>
        <w:rPr>
          <w:sz w:val="24"/>
        </w:rPr>
      </w:pPr>
    </w:p>
    <w:p w14:paraId="1733E9C0">
      <w:pPr>
        <w:pStyle w:val="7"/>
        <w:numPr>
          <w:ilvl w:val="0"/>
          <w:numId w:val="7"/>
        </w:numPr>
        <w:tabs>
          <w:tab w:val="left" w:pos="4360"/>
        </w:tabs>
        <w:ind w:left="1699" w:right="4416" w:firstLine="2463"/>
        <w:jc w:val="left"/>
      </w:pPr>
      <w:r>
        <w:t>Мероприятия Программы</w:t>
      </w:r>
      <w:r>
        <w:rPr>
          <w:spacing w:val="-62"/>
        </w:rPr>
        <w:t xml:space="preserve"> </w:t>
      </w:r>
      <w:r>
        <w:t>4.1.Организационно-аналитическая</w:t>
      </w:r>
      <w:r>
        <w:rPr>
          <w:spacing w:val="3"/>
        </w:rPr>
        <w:t xml:space="preserve"> </w:t>
      </w:r>
      <w:r>
        <w:t>работа</w:t>
      </w:r>
    </w:p>
    <w:tbl>
      <w:tblPr>
        <w:tblStyle w:val="6"/>
        <w:tblW w:w="0" w:type="auto"/>
        <w:tblInd w:w="1628" w:type="dxa"/>
        <w:tblBorders>
          <w:top w:val="single" w:color="939393" w:sz="6" w:space="0"/>
          <w:left w:val="single" w:color="939393" w:sz="6" w:space="0"/>
          <w:bottom w:val="single" w:color="939393" w:sz="6" w:space="0"/>
          <w:right w:val="single" w:color="939393" w:sz="6" w:space="0"/>
          <w:insideH w:val="single" w:color="939393" w:sz="6" w:space="0"/>
          <w:insideV w:val="single" w:color="93939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5"/>
        <w:gridCol w:w="2487"/>
      </w:tblGrid>
      <w:tr w14:paraId="6C6910D2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025" w:type="dxa"/>
          </w:tcPr>
          <w:p w14:paraId="1186A060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2487" w:type="dxa"/>
          </w:tcPr>
          <w:p w14:paraId="560ADC7C">
            <w:pPr>
              <w:pStyle w:val="9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Исполнители</w:t>
            </w:r>
          </w:p>
        </w:tc>
      </w:tr>
      <w:tr w14:paraId="0B45884D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7025" w:type="dxa"/>
          </w:tcPr>
          <w:p w14:paraId="2AB63728">
            <w:pPr>
              <w:pStyle w:val="9"/>
              <w:spacing w:before="69"/>
              <w:ind w:right="1007"/>
              <w:rPr>
                <w:sz w:val="26"/>
              </w:rPr>
            </w:pPr>
            <w:r>
              <w:rPr>
                <w:sz w:val="26"/>
              </w:rPr>
              <w:t>1.Организационное совещание: организация питания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  <w:tc>
          <w:tcPr>
            <w:tcW w:w="2487" w:type="dxa"/>
          </w:tcPr>
          <w:p w14:paraId="004C06E8">
            <w:pPr>
              <w:pStyle w:val="9"/>
              <w:spacing w:before="69"/>
              <w:ind w:left="79" w:right="135"/>
              <w:rPr>
                <w:sz w:val="26"/>
              </w:rPr>
            </w:pPr>
            <w:r>
              <w:rPr>
                <w:sz w:val="26"/>
              </w:rPr>
              <w:t>Председатели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питанию,</w:t>
            </w:r>
          </w:p>
          <w:p w14:paraId="316E290E">
            <w:pPr>
              <w:pStyle w:val="9"/>
              <w:ind w:left="79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</w:tr>
      <w:tr w14:paraId="014180A3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025" w:type="dxa"/>
          </w:tcPr>
          <w:p w14:paraId="3B658512">
            <w:pPr>
              <w:pStyle w:val="9"/>
              <w:spacing w:before="64" w:line="242" w:lineRule="auto"/>
              <w:ind w:right="113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Совещание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завтраков,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обедов</w:t>
            </w:r>
          </w:p>
        </w:tc>
        <w:tc>
          <w:tcPr>
            <w:tcW w:w="2487" w:type="dxa"/>
          </w:tcPr>
          <w:p w14:paraId="74A20FE9">
            <w:pPr>
              <w:pStyle w:val="9"/>
              <w:spacing w:before="64" w:line="242" w:lineRule="auto"/>
              <w:ind w:left="79" w:right="382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  <w:tr w14:paraId="03A953E0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025" w:type="dxa"/>
          </w:tcPr>
          <w:p w14:paraId="155F8E42">
            <w:pPr>
              <w:pStyle w:val="9"/>
              <w:spacing w:before="64" w:line="242" w:lineRule="auto"/>
              <w:ind w:right="1332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Рассмотрение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совещаниях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директоре</w:t>
            </w:r>
          </w:p>
        </w:tc>
        <w:tc>
          <w:tcPr>
            <w:tcW w:w="2487" w:type="dxa"/>
          </w:tcPr>
          <w:p w14:paraId="69481E37">
            <w:pPr>
              <w:pStyle w:val="9"/>
              <w:spacing w:before="64"/>
              <w:ind w:left="79" w:right="283"/>
              <w:rPr>
                <w:sz w:val="26"/>
              </w:rPr>
            </w:pPr>
            <w:r>
              <w:rPr>
                <w:sz w:val="26"/>
              </w:rPr>
              <w:t>Директор,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  <w:tr w14:paraId="64D9589A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7025" w:type="dxa"/>
          </w:tcPr>
          <w:p w14:paraId="26944088">
            <w:pPr>
              <w:pStyle w:val="9"/>
              <w:spacing w:before="69"/>
              <w:ind w:right="112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  <w:p w14:paraId="2714464E">
            <w:pPr>
              <w:pStyle w:val="9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(обучающиеся,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родители).</w:t>
            </w:r>
          </w:p>
        </w:tc>
        <w:tc>
          <w:tcPr>
            <w:tcW w:w="2487" w:type="dxa"/>
          </w:tcPr>
          <w:p w14:paraId="7DEAE054">
            <w:pPr>
              <w:pStyle w:val="9"/>
              <w:spacing w:before="69"/>
              <w:ind w:left="79" w:right="683" w:firstLine="67"/>
              <w:rPr>
                <w:sz w:val="26"/>
              </w:rPr>
            </w:pPr>
            <w:r>
              <w:rPr>
                <w:sz w:val="26"/>
              </w:rPr>
              <w:t>Комиссия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общественного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6818146">
            <w:pPr>
              <w:pStyle w:val="9"/>
              <w:ind w:left="79" w:right="433"/>
              <w:rPr>
                <w:sz w:val="26"/>
              </w:rPr>
            </w:pPr>
            <w:r>
              <w:rPr>
                <w:sz w:val="26"/>
              </w:rPr>
              <w:t>качеству питания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</w:tr>
      <w:tr w14:paraId="70A9DAC1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025" w:type="dxa"/>
          </w:tcPr>
          <w:p w14:paraId="21DEA8A2">
            <w:pPr>
              <w:pStyle w:val="9"/>
              <w:spacing w:before="69" w:line="298" w:lineRule="exact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Осуществление ежедневного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дежурства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столовой</w:t>
            </w:r>
          </w:p>
          <w:p w14:paraId="77B9EC77">
            <w:pPr>
              <w:pStyle w:val="9"/>
              <w:rPr>
                <w:sz w:val="26"/>
              </w:rPr>
            </w:pPr>
            <w:r>
              <w:rPr>
                <w:sz w:val="26"/>
              </w:rPr>
              <w:t>администрацией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целевых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тематических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проверок.</w:t>
            </w:r>
          </w:p>
        </w:tc>
        <w:tc>
          <w:tcPr>
            <w:tcW w:w="2487" w:type="dxa"/>
          </w:tcPr>
          <w:p w14:paraId="1FEC4D6F">
            <w:pPr>
              <w:pStyle w:val="9"/>
              <w:spacing w:before="69"/>
              <w:ind w:left="79" w:right="547"/>
              <w:rPr>
                <w:sz w:val="26"/>
              </w:rPr>
            </w:pPr>
            <w:r>
              <w:rPr>
                <w:spacing w:val="-1"/>
                <w:sz w:val="26"/>
              </w:rPr>
              <w:t>Администрация,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</w:tbl>
    <w:p w14:paraId="24EADF6B">
      <w:pPr>
        <w:pStyle w:val="5"/>
        <w:ind w:left="0"/>
        <w:rPr>
          <w:b/>
        </w:rPr>
      </w:pPr>
    </w:p>
    <w:p w14:paraId="30FF026D">
      <w:pPr>
        <w:pStyle w:val="8"/>
        <w:numPr>
          <w:ilvl w:val="1"/>
          <w:numId w:val="8"/>
        </w:numPr>
        <w:tabs>
          <w:tab w:val="left" w:pos="2161"/>
        </w:tabs>
        <w:spacing w:after="2"/>
        <w:jc w:val="both"/>
        <w:rPr>
          <w:b/>
          <w:sz w:val="26"/>
        </w:rPr>
      </w:pPr>
      <w:r>
        <w:rPr>
          <w:b/>
          <w:sz w:val="26"/>
        </w:rPr>
        <w:t>Методическое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обеспечение</w:t>
      </w:r>
    </w:p>
    <w:tbl>
      <w:tblPr>
        <w:tblStyle w:val="6"/>
        <w:tblW w:w="0" w:type="auto"/>
        <w:tblInd w:w="1628" w:type="dxa"/>
        <w:tblBorders>
          <w:top w:val="single" w:color="939393" w:sz="6" w:space="0"/>
          <w:left w:val="single" w:color="939393" w:sz="6" w:space="0"/>
          <w:bottom w:val="single" w:color="939393" w:sz="6" w:space="0"/>
          <w:right w:val="single" w:color="939393" w:sz="6" w:space="0"/>
          <w:insideH w:val="single" w:color="939393" w:sz="6" w:space="0"/>
          <w:insideV w:val="single" w:color="93939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5"/>
        <w:gridCol w:w="2709"/>
      </w:tblGrid>
      <w:tr w14:paraId="0AB16425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805" w:type="dxa"/>
          </w:tcPr>
          <w:p w14:paraId="0E1950A1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2709" w:type="dxa"/>
          </w:tcPr>
          <w:p w14:paraId="4191819B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Исполнители</w:t>
            </w:r>
          </w:p>
        </w:tc>
      </w:tr>
      <w:tr w14:paraId="08134116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6805" w:type="dxa"/>
          </w:tcPr>
          <w:p w14:paraId="0AA5020F">
            <w:pPr>
              <w:pStyle w:val="9"/>
              <w:spacing w:before="69"/>
              <w:ind w:right="1795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консультаций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руководителей:</w:t>
            </w:r>
          </w:p>
          <w:p w14:paraId="35FB22A0">
            <w:pPr>
              <w:pStyle w:val="9"/>
              <w:numPr>
                <w:ilvl w:val="0"/>
                <w:numId w:val="9"/>
              </w:numPr>
              <w:tabs>
                <w:tab w:val="left" w:pos="233"/>
              </w:tabs>
              <w:spacing w:before="2"/>
              <w:ind w:right="143" w:firstLine="0"/>
              <w:rPr>
                <w:sz w:val="26"/>
              </w:rPr>
            </w:pPr>
            <w:r>
              <w:rPr>
                <w:sz w:val="26"/>
              </w:rPr>
              <w:t>«Культура поведения обучающихся во время 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пищи,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санитарно-гигиенических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требований»;</w:t>
            </w:r>
          </w:p>
          <w:p w14:paraId="2C70EF3D">
            <w:pPr>
              <w:pStyle w:val="9"/>
              <w:spacing w:line="242" w:lineRule="auto"/>
              <w:ind w:right="897"/>
              <w:rPr>
                <w:sz w:val="26"/>
              </w:rPr>
            </w:pPr>
            <w:r>
              <w:rPr>
                <w:sz w:val="26"/>
              </w:rPr>
              <w:t>-«Организация горячего питания - залог сохранения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здоровья».</w:t>
            </w:r>
          </w:p>
          <w:p w14:paraId="79DF07C2">
            <w:pPr>
              <w:pStyle w:val="9"/>
              <w:numPr>
                <w:ilvl w:val="0"/>
                <w:numId w:val="9"/>
              </w:numPr>
              <w:tabs>
                <w:tab w:val="left" w:pos="233"/>
              </w:tabs>
              <w:spacing w:line="296" w:lineRule="exact"/>
              <w:ind w:left="232"/>
              <w:rPr>
                <w:sz w:val="26"/>
              </w:rPr>
            </w:pPr>
            <w:r>
              <w:rPr>
                <w:sz w:val="26"/>
              </w:rPr>
              <w:t>«Причины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кишечных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инфекций»</w:t>
            </w:r>
          </w:p>
        </w:tc>
        <w:tc>
          <w:tcPr>
            <w:tcW w:w="2709" w:type="dxa"/>
          </w:tcPr>
          <w:p w14:paraId="20A6B8BE">
            <w:pPr>
              <w:pStyle w:val="9"/>
              <w:spacing w:before="69"/>
              <w:ind w:right="759"/>
              <w:rPr>
                <w:sz w:val="26"/>
              </w:rPr>
            </w:pPr>
            <w:r>
              <w:rPr>
                <w:sz w:val="26"/>
              </w:rPr>
              <w:t>Медицинский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</w:tr>
      <w:tr w14:paraId="5905C588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05" w:type="dxa"/>
          </w:tcPr>
          <w:p w14:paraId="23A629F8">
            <w:pPr>
              <w:pStyle w:val="9"/>
              <w:spacing w:before="69"/>
              <w:ind w:right="355"/>
              <w:rPr>
                <w:sz w:val="26"/>
              </w:rPr>
            </w:pPr>
            <w:r>
              <w:rPr>
                <w:sz w:val="26"/>
              </w:rPr>
              <w:t>2. Обобщение и распространение положительного опыта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</w:p>
        </w:tc>
        <w:tc>
          <w:tcPr>
            <w:tcW w:w="2709" w:type="dxa"/>
          </w:tcPr>
          <w:p w14:paraId="2D62B4F3">
            <w:pPr>
              <w:pStyle w:val="9"/>
              <w:spacing w:before="69"/>
              <w:ind w:right="256"/>
              <w:rPr>
                <w:sz w:val="26"/>
              </w:rPr>
            </w:pPr>
            <w:r>
              <w:rPr>
                <w:sz w:val="26"/>
              </w:rPr>
              <w:t>Администрация,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соц.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</w:tbl>
    <w:p w14:paraId="2ACB292D">
      <w:pPr>
        <w:rPr>
          <w:sz w:val="26"/>
        </w:rPr>
        <w:sectPr>
          <w:pgSz w:w="11910" w:h="16840"/>
          <w:pgMar w:top="1040" w:right="0" w:bottom="280" w:left="0" w:header="720" w:footer="720" w:gutter="0"/>
          <w:cols w:space="720" w:num="1"/>
        </w:sectPr>
      </w:pPr>
    </w:p>
    <w:p w14:paraId="763FCE80">
      <w:pPr>
        <w:pStyle w:val="7"/>
        <w:numPr>
          <w:ilvl w:val="1"/>
          <w:numId w:val="8"/>
        </w:numPr>
        <w:tabs>
          <w:tab w:val="left" w:pos="2161"/>
        </w:tabs>
        <w:spacing w:before="74"/>
        <w:ind w:right="1264"/>
      </w:pP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пропаганде</w:t>
      </w:r>
      <w:r>
        <w:rPr>
          <w:spacing w:val="-3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6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среди</w:t>
      </w:r>
      <w:r>
        <w:rPr>
          <w:spacing w:val="8"/>
        </w:rPr>
        <w:t xml:space="preserve"> </w:t>
      </w:r>
      <w:r>
        <w:t>обучающихся</w:t>
      </w:r>
    </w:p>
    <w:tbl>
      <w:tblPr>
        <w:tblStyle w:val="6"/>
        <w:tblW w:w="0" w:type="auto"/>
        <w:tblInd w:w="1628" w:type="dxa"/>
        <w:tblBorders>
          <w:top w:val="single" w:color="939393" w:sz="6" w:space="0"/>
          <w:left w:val="single" w:color="939393" w:sz="6" w:space="0"/>
          <w:bottom w:val="single" w:color="939393" w:sz="6" w:space="0"/>
          <w:right w:val="single" w:color="939393" w:sz="6" w:space="0"/>
          <w:insideH w:val="single" w:color="939393" w:sz="6" w:space="0"/>
          <w:insideV w:val="single" w:color="93939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9"/>
        <w:gridCol w:w="2343"/>
      </w:tblGrid>
      <w:tr w14:paraId="12B9963E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169" w:type="dxa"/>
          </w:tcPr>
          <w:p w14:paraId="3CEA5A54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2343" w:type="dxa"/>
          </w:tcPr>
          <w:p w14:paraId="55620E01">
            <w:pPr>
              <w:pStyle w:val="9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Исполнители</w:t>
            </w:r>
          </w:p>
        </w:tc>
      </w:tr>
      <w:tr w14:paraId="03D2F49C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7169" w:type="dxa"/>
          </w:tcPr>
          <w:p w14:paraId="1E477020">
            <w:pPr>
              <w:pStyle w:val="9"/>
              <w:spacing w:before="69" w:line="298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 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темам:</w:t>
            </w:r>
          </w:p>
          <w:p w14:paraId="6ABD4EFE">
            <w:pPr>
              <w:pStyle w:val="9"/>
              <w:numPr>
                <w:ilvl w:val="0"/>
                <w:numId w:val="10"/>
              </w:numPr>
              <w:tabs>
                <w:tab w:val="left" w:pos="23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«Режим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значение»;</w:t>
            </w:r>
          </w:p>
          <w:p w14:paraId="38B4FDE6">
            <w:pPr>
              <w:pStyle w:val="9"/>
              <w:numPr>
                <w:ilvl w:val="0"/>
                <w:numId w:val="10"/>
              </w:numPr>
              <w:tabs>
                <w:tab w:val="left" w:pos="23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«Культура приема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пищи»;</w:t>
            </w:r>
          </w:p>
          <w:p w14:paraId="216D14E0">
            <w:pPr>
              <w:pStyle w:val="9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Острые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кишечные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заболевания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профилактика».</w:t>
            </w:r>
          </w:p>
        </w:tc>
        <w:tc>
          <w:tcPr>
            <w:tcW w:w="2343" w:type="dxa"/>
          </w:tcPr>
          <w:p w14:paraId="58BA513B">
            <w:pPr>
              <w:pStyle w:val="9"/>
              <w:spacing w:before="69"/>
              <w:ind w:left="79" w:right="684"/>
              <w:rPr>
                <w:sz w:val="26"/>
              </w:rPr>
            </w:pPr>
            <w:r>
              <w:rPr>
                <w:spacing w:val="-1"/>
                <w:sz w:val="26"/>
              </w:rPr>
              <w:t>Медицинский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</w:t>
            </w:r>
            <w:r>
              <w:rPr>
                <w:rFonts w:hint="default"/>
                <w:sz w:val="26"/>
                <w:lang w:val="ru-RU"/>
              </w:rPr>
              <w:t xml:space="preserve"> ЧУБ</w:t>
            </w:r>
            <w:r>
              <w:rPr>
                <w:sz w:val="26"/>
              </w:rPr>
              <w:t>,</w:t>
            </w:r>
          </w:p>
          <w:p w14:paraId="17F931FD">
            <w:pPr>
              <w:pStyle w:val="9"/>
              <w:ind w:left="79" w:right="702"/>
              <w:rPr>
                <w:sz w:val="26"/>
              </w:rPr>
            </w:pPr>
            <w:r>
              <w:rPr>
                <w:sz w:val="26"/>
              </w:rPr>
              <w:t>соц.педагог,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руководители</w:t>
            </w:r>
          </w:p>
        </w:tc>
      </w:tr>
      <w:tr w14:paraId="57B2F334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69" w:type="dxa"/>
          </w:tcPr>
          <w:p w14:paraId="3DCEFCC4">
            <w:pPr>
              <w:pStyle w:val="9"/>
              <w:spacing w:before="64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динамических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перемен</w:t>
            </w:r>
          </w:p>
        </w:tc>
        <w:tc>
          <w:tcPr>
            <w:tcW w:w="2343" w:type="dxa"/>
          </w:tcPr>
          <w:p w14:paraId="5F361C6D">
            <w:pPr>
              <w:pStyle w:val="9"/>
              <w:spacing w:before="64" w:line="242" w:lineRule="auto"/>
              <w:ind w:left="79" w:right="887"/>
              <w:rPr>
                <w:sz w:val="26"/>
              </w:rPr>
            </w:pPr>
            <w:r>
              <w:rPr>
                <w:sz w:val="26"/>
              </w:rPr>
              <w:t>Педагог-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организатор</w:t>
            </w:r>
          </w:p>
        </w:tc>
      </w:tr>
      <w:tr w14:paraId="54E13EF2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7169" w:type="dxa"/>
          </w:tcPr>
          <w:p w14:paraId="6699FF83">
            <w:pPr>
              <w:pStyle w:val="9"/>
              <w:spacing w:before="64" w:line="242" w:lineRule="auto"/>
              <w:ind w:right="53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газет,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презентаций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вкусной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пище»,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«Здоровье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школьника»</w:t>
            </w:r>
          </w:p>
        </w:tc>
        <w:tc>
          <w:tcPr>
            <w:tcW w:w="2343" w:type="dxa"/>
          </w:tcPr>
          <w:p w14:paraId="3126CF7F">
            <w:pPr>
              <w:pStyle w:val="9"/>
              <w:spacing w:before="64"/>
              <w:ind w:left="79" w:right="702"/>
              <w:rPr>
                <w:sz w:val="26"/>
              </w:rPr>
            </w:pPr>
            <w:r>
              <w:rPr>
                <w:sz w:val="26"/>
              </w:rPr>
              <w:t>Педагог-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организатор,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руководители</w:t>
            </w:r>
          </w:p>
        </w:tc>
      </w:tr>
      <w:tr w14:paraId="7E695BA4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7169" w:type="dxa"/>
          </w:tcPr>
          <w:p w14:paraId="6BC42FD4">
            <w:pPr>
              <w:pStyle w:val="9"/>
              <w:spacing w:before="69"/>
              <w:ind w:right="1084"/>
              <w:rPr>
                <w:sz w:val="26"/>
              </w:rPr>
            </w:pPr>
            <w:r>
              <w:rPr>
                <w:sz w:val="26"/>
              </w:rPr>
              <w:t>4. Индивидуальные беседы с учащимися по вопросам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здорового образа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2343" w:type="dxa"/>
          </w:tcPr>
          <w:p w14:paraId="46250CBB">
            <w:pPr>
              <w:pStyle w:val="9"/>
              <w:spacing w:before="69"/>
              <w:ind w:left="79" w:right="1056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медсестра,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психолог</w:t>
            </w:r>
          </w:p>
        </w:tc>
      </w:tr>
      <w:tr w14:paraId="290EC775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169" w:type="dxa"/>
          </w:tcPr>
          <w:p w14:paraId="34892815">
            <w:pPr>
              <w:pStyle w:val="9"/>
              <w:spacing w:before="64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лучший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рецепт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семейного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блюда</w:t>
            </w:r>
          </w:p>
        </w:tc>
        <w:tc>
          <w:tcPr>
            <w:tcW w:w="2343" w:type="dxa"/>
          </w:tcPr>
          <w:p w14:paraId="65FE5132">
            <w:pPr>
              <w:pStyle w:val="9"/>
              <w:spacing w:before="64"/>
              <w:ind w:left="79" w:right="35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зам.дир.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  <w:tr w14:paraId="0A42AA1C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169" w:type="dxa"/>
          </w:tcPr>
          <w:p w14:paraId="27EDDFB4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рисунков 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питанию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«Продукты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ума»</w:t>
            </w:r>
          </w:p>
        </w:tc>
        <w:tc>
          <w:tcPr>
            <w:tcW w:w="2343" w:type="dxa"/>
          </w:tcPr>
          <w:p w14:paraId="39E4948A">
            <w:pPr>
              <w:pStyle w:val="9"/>
              <w:spacing w:before="69"/>
              <w:ind w:left="79" w:right="765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педагог,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организатор</w:t>
            </w:r>
          </w:p>
        </w:tc>
      </w:tr>
      <w:tr w14:paraId="337AB7B3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169" w:type="dxa"/>
          </w:tcPr>
          <w:p w14:paraId="06A496F3">
            <w:pPr>
              <w:pStyle w:val="9"/>
              <w:spacing w:before="69"/>
              <w:ind w:right="499"/>
              <w:rPr>
                <w:sz w:val="26"/>
              </w:rPr>
            </w:pPr>
            <w:r>
              <w:rPr>
                <w:sz w:val="26"/>
              </w:rPr>
              <w:t>7.Оформление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стенде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«Разговор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правильном питании»</w:t>
            </w:r>
          </w:p>
        </w:tc>
        <w:tc>
          <w:tcPr>
            <w:tcW w:w="2343" w:type="dxa"/>
          </w:tcPr>
          <w:p w14:paraId="01FA9B33">
            <w:pPr>
              <w:pStyle w:val="9"/>
              <w:spacing w:before="69"/>
              <w:ind w:left="79" w:right="833"/>
              <w:rPr>
                <w:sz w:val="26"/>
              </w:rPr>
            </w:pPr>
            <w:r>
              <w:rPr>
                <w:spacing w:val="-1"/>
                <w:sz w:val="26"/>
              </w:rPr>
              <w:t>Соц.педагог,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организатор</w:t>
            </w:r>
          </w:p>
        </w:tc>
      </w:tr>
      <w:tr w14:paraId="652D9F66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169" w:type="dxa"/>
          </w:tcPr>
          <w:p w14:paraId="7B189A2D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интеллектуальных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праздников.</w:t>
            </w:r>
          </w:p>
        </w:tc>
        <w:tc>
          <w:tcPr>
            <w:tcW w:w="2343" w:type="dxa"/>
          </w:tcPr>
          <w:p w14:paraId="39F98D78">
            <w:pPr>
              <w:pStyle w:val="9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дир. по УВР</w:t>
            </w:r>
          </w:p>
        </w:tc>
      </w:tr>
      <w:tr w14:paraId="25DA6A11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169" w:type="dxa"/>
          </w:tcPr>
          <w:p w14:paraId="54782FCD">
            <w:pPr>
              <w:pStyle w:val="9"/>
              <w:spacing w:before="69" w:line="298" w:lineRule="exact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Анкетирование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обучающихся:</w:t>
            </w:r>
          </w:p>
          <w:p w14:paraId="08A4DCC1">
            <w:pPr>
              <w:pStyle w:val="9"/>
              <w:numPr>
                <w:ilvl w:val="0"/>
                <w:numId w:val="11"/>
              </w:numPr>
              <w:tabs>
                <w:tab w:val="left" w:pos="23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Школьное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питание: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разнообразие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обедов.</w:t>
            </w:r>
          </w:p>
          <w:p w14:paraId="060ED574">
            <w:pPr>
              <w:pStyle w:val="9"/>
              <w:numPr>
                <w:ilvl w:val="0"/>
                <w:numId w:val="11"/>
              </w:numPr>
              <w:tabs>
                <w:tab w:val="left" w:pos="23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скажем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поварам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спасибо?</w:t>
            </w:r>
          </w:p>
        </w:tc>
        <w:tc>
          <w:tcPr>
            <w:tcW w:w="2343" w:type="dxa"/>
          </w:tcPr>
          <w:p w14:paraId="318F927F">
            <w:pPr>
              <w:pStyle w:val="9"/>
              <w:spacing w:before="69"/>
              <w:ind w:left="79" w:right="320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дир.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соц.педагог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14:paraId="1810CBE6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169" w:type="dxa"/>
          </w:tcPr>
          <w:p w14:paraId="141A2F87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Анкетирование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«Ваши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питания»</w:t>
            </w:r>
          </w:p>
        </w:tc>
        <w:tc>
          <w:tcPr>
            <w:tcW w:w="2343" w:type="dxa"/>
          </w:tcPr>
          <w:p w14:paraId="551F5045">
            <w:pPr>
              <w:pStyle w:val="9"/>
              <w:spacing w:before="69"/>
              <w:ind w:left="79" w:right="860"/>
              <w:rPr>
                <w:sz w:val="26"/>
              </w:rPr>
            </w:pPr>
            <w:r>
              <w:rPr>
                <w:sz w:val="26"/>
              </w:rPr>
              <w:t>Школьная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питанию</w:t>
            </w:r>
          </w:p>
        </w:tc>
      </w:tr>
      <w:tr w14:paraId="7A9C14B0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7169" w:type="dxa"/>
          </w:tcPr>
          <w:p w14:paraId="06188F6C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Тематические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</w:tc>
        <w:tc>
          <w:tcPr>
            <w:tcW w:w="2343" w:type="dxa"/>
          </w:tcPr>
          <w:p w14:paraId="283267E5">
            <w:pPr>
              <w:pStyle w:val="9"/>
              <w:spacing w:before="69"/>
              <w:ind w:left="79" w:right="320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дир.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соц.педагог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14:paraId="1249F193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69" w:type="dxa"/>
          </w:tcPr>
          <w:p w14:paraId="1F8503A1">
            <w:pPr>
              <w:pStyle w:val="9"/>
              <w:spacing w:before="64"/>
              <w:rPr>
                <w:sz w:val="26"/>
              </w:rPr>
            </w:pPr>
            <w:r>
              <w:rPr>
                <w:sz w:val="26"/>
              </w:rPr>
              <w:t>12.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буклетов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питании.</w:t>
            </w:r>
          </w:p>
        </w:tc>
        <w:tc>
          <w:tcPr>
            <w:tcW w:w="2343" w:type="dxa"/>
          </w:tcPr>
          <w:p w14:paraId="768D7C08">
            <w:pPr>
              <w:pStyle w:val="9"/>
              <w:spacing w:before="64" w:line="242" w:lineRule="auto"/>
              <w:ind w:left="79" w:right="256"/>
              <w:rPr>
                <w:sz w:val="26"/>
              </w:rPr>
            </w:pPr>
            <w:r>
              <w:rPr>
                <w:sz w:val="26"/>
              </w:rPr>
              <w:t>Зам. дир. по УВР,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</w:tr>
    </w:tbl>
    <w:p w14:paraId="368CEA75">
      <w:pPr>
        <w:spacing w:line="242" w:lineRule="auto"/>
        <w:rPr>
          <w:sz w:val="26"/>
        </w:rPr>
        <w:sectPr>
          <w:pgSz w:w="11910" w:h="16840"/>
          <w:pgMar w:top="1340" w:right="0" w:bottom="280" w:left="0" w:header="720" w:footer="720" w:gutter="0"/>
          <w:cols w:space="720" w:num="1"/>
        </w:sectPr>
      </w:pPr>
    </w:p>
    <w:p w14:paraId="43C6368B">
      <w:pPr>
        <w:pStyle w:val="8"/>
        <w:numPr>
          <w:ilvl w:val="1"/>
          <w:numId w:val="8"/>
        </w:numPr>
        <w:tabs>
          <w:tab w:val="left" w:pos="2161"/>
        </w:tabs>
        <w:spacing w:before="72" w:line="242" w:lineRule="auto"/>
        <w:ind w:right="1256"/>
        <w:rPr>
          <w:b/>
          <w:sz w:val="26"/>
        </w:rPr>
      </w:pPr>
      <w:r>
        <w:rPr>
          <w:b/>
          <w:sz w:val="26"/>
        </w:rPr>
        <w:t>Работа по воспитанию культуры питания, пропаганде здорового образа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жизни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среди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родителей обучающихся</w:t>
      </w:r>
    </w:p>
    <w:tbl>
      <w:tblPr>
        <w:tblStyle w:val="6"/>
        <w:tblW w:w="0" w:type="auto"/>
        <w:tblInd w:w="1628" w:type="dxa"/>
        <w:tblBorders>
          <w:top w:val="single" w:color="939393" w:sz="6" w:space="0"/>
          <w:left w:val="single" w:color="939393" w:sz="6" w:space="0"/>
          <w:bottom w:val="single" w:color="939393" w:sz="6" w:space="0"/>
          <w:right w:val="single" w:color="939393" w:sz="6" w:space="0"/>
          <w:insideH w:val="single" w:color="939393" w:sz="6" w:space="0"/>
          <w:insideV w:val="single" w:color="93939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9"/>
        <w:gridCol w:w="2343"/>
      </w:tblGrid>
      <w:tr w14:paraId="592D07FF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</w:tblPrEx>
        <w:trPr>
          <w:trHeight w:val="445" w:hRule="atLeast"/>
        </w:trPr>
        <w:tc>
          <w:tcPr>
            <w:tcW w:w="7169" w:type="dxa"/>
          </w:tcPr>
          <w:p w14:paraId="6D884848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2343" w:type="dxa"/>
          </w:tcPr>
          <w:p w14:paraId="34737C8E">
            <w:pPr>
              <w:pStyle w:val="9"/>
              <w:spacing w:before="69"/>
              <w:ind w:left="79"/>
              <w:rPr>
                <w:sz w:val="26"/>
              </w:rPr>
            </w:pPr>
            <w:r>
              <w:rPr>
                <w:sz w:val="26"/>
              </w:rPr>
              <w:t>Исполнители</w:t>
            </w:r>
          </w:p>
        </w:tc>
      </w:tr>
      <w:tr w14:paraId="601A0652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169" w:type="dxa"/>
          </w:tcPr>
          <w:p w14:paraId="3CB6BB6E">
            <w:pPr>
              <w:pStyle w:val="9"/>
              <w:spacing w:before="69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Выступление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темам:</w:t>
            </w:r>
          </w:p>
          <w:p w14:paraId="57E4A11A">
            <w:pPr>
              <w:pStyle w:val="9"/>
              <w:spacing w:before="4"/>
              <w:ind w:firstLine="67"/>
              <w:rPr>
                <w:sz w:val="26"/>
              </w:rPr>
            </w:pPr>
            <w:r>
              <w:rPr>
                <w:sz w:val="26"/>
              </w:rPr>
              <w:t>«Совместная работа семьи и школы по формированию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Питание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 обучающихся».</w:t>
            </w:r>
          </w:p>
          <w:p w14:paraId="798EE9F3">
            <w:pPr>
              <w:pStyle w:val="9"/>
              <w:ind w:right="1204"/>
              <w:rPr>
                <w:sz w:val="26"/>
              </w:rPr>
            </w:pPr>
            <w:r>
              <w:rPr>
                <w:sz w:val="26"/>
              </w:rPr>
              <w:t>« Профилактика желудочно-кишечных заболеваний,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инфекционных,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простудных заболеваний».</w:t>
            </w:r>
          </w:p>
          <w:p w14:paraId="36E99D7B">
            <w:pPr>
              <w:pStyle w:val="9"/>
              <w:rPr>
                <w:sz w:val="26"/>
              </w:rPr>
            </w:pPr>
            <w:r>
              <w:rPr>
                <w:sz w:val="26"/>
              </w:rPr>
              <w:t>«Итоги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медицинских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осмотров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обучающихся»</w:t>
            </w:r>
          </w:p>
        </w:tc>
        <w:tc>
          <w:tcPr>
            <w:tcW w:w="2343" w:type="dxa"/>
          </w:tcPr>
          <w:p w14:paraId="2420CC94">
            <w:pPr>
              <w:pStyle w:val="9"/>
              <w:spacing w:before="69"/>
              <w:ind w:left="79" w:right="90"/>
              <w:rPr>
                <w:sz w:val="26"/>
              </w:rPr>
            </w:pPr>
            <w:r>
              <w:rPr>
                <w:sz w:val="26"/>
              </w:rPr>
              <w:t>Мед.работник,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соц.педагог,</w:t>
            </w:r>
          </w:p>
          <w:p w14:paraId="6AC06F6B">
            <w:pPr>
              <w:pStyle w:val="9"/>
              <w:spacing w:before="1"/>
              <w:ind w:left="79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14:paraId="56CD5BC7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69" w:type="dxa"/>
          </w:tcPr>
          <w:p w14:paraId="1B82C974">
            <w:pPr>
              <w:pStyle w:val="9"/>
              <w:spacing w:before="64" w:line="242" w:lineRule="auto"/>
              <w:ind w:right="62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Индивидуальные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медсестры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кормить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нуждающегося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диетпитании»</w:t>
            </w:r>
          </w:p>
        </w:tc>
        <w:tc>
          <w:tcPr>
            <w:tcW w:w="2343" w:type="dxa"/>
          </w:tcPr>
          <w:p w14:paraId="2125F0B1">
            <w:pPr>
              <w:pStyle w:val="9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Мед.работник</w:t>
            </w:r>
          </w:p>
        </w:tc>
      </w:tr>
      <w:tr w14:paraId="3764AAE8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169" w:type="dxa"/>
          </w:tcPr>
          <w:p w14:paraId="34517C48">
            <w:pPr>
              <w:pStyle w:val="9"/>
              <w:spacing w:before="64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лекторий</w:t>
            </w:r>
          </w:p>
        </w:tc>
        <w:tc>
          <w:tcPr>
            <w:tcW w:w="2343" w:type="dxa"/>
          </w:tcPr>
          <w:p w14:paraId="7F732027">
            <w:pPr>
              <w:pStyle w:val="9"/>
              <w:spacing w:before="64"/>
              <w:ind w:left="79"/>
              <w:rPr>
                <w:sz w:val="26"/>
              </w:rPr>
            </w:pPr>
            <w:r>
              <w:rPr>
                <w:sz w:val="26"/>
              </w:rPr>
              <w:t>Соц.педагог,</w:t>
            </w:r>
          </w:p>
          <w:p w14:paraId="0895EE60">
            <w:pPr>
              <w:pStyle w:val="9"/>
              <w:spacing w:before="3"/>
              <w:ind w:left="79"/>
              <w:rPr>
                <w:sz w:val="26"/>
              </w:rPr>
            </w:pPr>
            <w:r>
              <w:rPr>
                <w:sz w:val="26"/>
              </w:rPr>
              <w:t>педагог-психолог</w:t>
            </w:r>
          </w:p>
        </w:tc>
      </w:tr>
      <w:tr w14:paraId="77E74D0E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169" w:type="dxa"/>
          </w:tcPr>
          <w:p w14:paraId="65B29C8B">
            <w:pPr>
              <w:pStyle w:val="9"/>
              <w:spacing w:before="69" w:line="298" w:lineRule="exact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Встреча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мед.работника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  <w:p w14:paraId="70DC102D">
            <w:pPr>
              <w:pStyle w:val="9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«Личная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гигиена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ребенка»</w:t>
            </w:r>
          </w:p>
        </w:tc>
        <w:tc>
          <w:tcPr>
            <w:tcW w:w="2343" w:type="dxa"/>
          </w:tcPr>
          <w:p w14:paraId="3B9B83B8">
            <w:pPr>
              <w:pStyle w:val="9"/>
              <w:spacing w:before="69"/>
              <w:ind w:left="79" w:right="607"/>
              <w:rPr>
                <w:sz w:val="26"/>
              </w:rPr>
            </w:pPr>
            <w:r>
              <w:rPr>
                <w:spacing w:val="-1"/>
                <w:sz w:val="26"/>
              </w:rPr>
              <w:t>Мед.работник,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14:paraId="5D022FC4">
        <w:tblPrEx>
          <w:tblBorders>
            <w:top w:val="single" w:color="939393" w:sz="6" w:space="0"/>
            <w:left w:val="single" w:color="939393" w:sz="6" w:space="0"/>
            <w:bottom w:val="single" w:color="939393" w:sz="6" w:space="0"/>
            <w:right w:val="single" w:color="939393" w:sz="6" w:space="0"/>
            <w:insideH w:val="single" w:color="939393" w:sz="6" w:space="0"/>
            <w:insideV w:val="single" w:color="93939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69" w:type="dxa"/>
          </w:tcPr>
          <w:p w14:paraId="0AEA2BE1">
            <w:pPr>
              <w:pStyle w:val="9"/>
              <w:spacing w:before="69"/>
              <w:ind w:right="296"/>
              <w:rPr>
                <w:sz w:val="26"/>
              </w:rPr>
            </w:pPr>
            <w:r>
              <w:rPr>
                <w:sz w:val="26"/>
              </w:rPr>
              <w:t>5. Анкетирование родителей «Удовлетворенность качеством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питания»</w:t>
            </w:r>
          </w:p>
        </w:tc>
        <w:tc>
          <w:tcPr>
            <w:tcW w:w="2343" w:type="dxa"/>
          </w:tcPr>
          <w:p w14:paraId="06CAE929">
            <w:pPr>
              <w:pStyle w:val="9"/>
              <w:spacing w:before="69"/>
              <w:ind w:left="79" w:right="70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руководители</w:t>
            </w:r>
          </w:p>
        </w:tc>
      </w:tr>
    </w:tbl>
    <w:p w14:paraId="3AA81A09">
      <w:pPr>
        <w:pStyle w:val="5"/>
        <w:spacing w:before="6"/>
        <w:ind w:left="0"/>
        <w:rPr>
          <w:b/>
          <w:sz w:val="25"/>
        </w:rPr>
      </w:pPr>
    </w:p>
    <w:p w14:paraId="164C4D10">
      <w:pPr>
        <w:pStyle w:val="7"/>
        <w:numPr>
          <w:ilvl w:val="0"/>
          <w:numId w:val="7"/>
        </w:numPr>
        <w:tabs>
          <w:tab w:val="left" w:pos="3175"/>
        </w:tabs>
        <w:ind w:left="3174" w:hanging="328"/>
        <w:jc w:val="left"/>
      </w:pPr>
      <w:r>
        <w:t>Система</w:t>
      </w:r>
      <w:r>
        <w:rPr>
          <w:spacing w:val="-6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ходом реализации</w:t>
      </w:r>
      <w:r>
        <w:rPr>
          <w:spacing w:val="-5"/>
        </w:rPr>
        <w:t xml:space="preserve"> </w:t>
      </w:r>
      <w:r>
        <w:t>программы</w:t>
      </w:r>
    </w:p>
    <w:p w14:paraId="7031F28F">
      <w:pPr>
        <w:pStyle w:val="5"/>
        <w:spacing w:before="7"/>
        <w:ind w:left="0"/>
        <w:rPr>
          <w:b/>
          <w:sz w:val="17"/>
        </w:rPr>
      </w:pPr>
    </w:p>
    <w:tbl>
      <w:tblPr>
        <w:tblStyle w:val="6"/>
        <w:tblW w:w="0" w:type="auto"/>
        <w:tblInd w:w="1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8"/>
        <w:gridCol w:w="2343"/>
        <w:gridCol w:w="2319"/>
        <w:gridCol w:w="2564"/>
      </w:tblGrid>
      <w:tr w14:paraId="2364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348" w:type="dxa"/>
          </w:tcPr>
          <w:p w14:paraId="63AB7DDB">
            <w:pPr>
              <w:pStyle w:val="9"/>
              <w:spacing w:line="23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</w:p>
        </w:tc>
        <w:tc>
          <w:tcPr>
            <w:tcW w:w="2343" w:type="dxa"/>
          </w:tcPr>
          <w:p w14:paraId="488DB55A">
            <w:pPr>
              <w:pStyle w:val="9"/>
              <w:spacing w:line="23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319" w:type="dxa"/>
          </w:tcPr>
          <w:p w14:paraId="35B5A58B">
            <w:pPr>
              <w:pStyle w:val="9"/>
              <w:spacing w:line="184" w:lineRule="auto"/>
              <w:ind w:left="110" w:right="769"/>
              <w:rPr>
                <w:sz w:val="26"/>
              </w:rPr>
            </w:pPr>
            <w:r>
              <w:rPr>
                <w:spacing w:val="-1"/>
                <w:sz w:val="26"/>
              </w:rPr>
              <w:t>Оформление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результата</w:t>
            </w:r>
          </w:p>
          <w:p w14:paraId="70771B4C">
            <w:pPr>
              <w:pStyle w:val="9"/>
              <w:spacing w:line="211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мониторинга</w:t>
            </w:r>
          </w:p>
        </w:tc>
        <w:tc>
          <w:tcPr>
            <w:tcW w:w="2564" w:type="dxa"/>
          </w:tcPr>
          <w:p w14:paraId="77F23733">
            <w:pPr>
              <w:pStyle w:val="9"/>
              <w:spacing w:line="204" w:lineRule="exact"/>
              <w:ind w:left="111"/>
              <w:rPr>
                <w:sz w:val="26"/>
              </w:rPr>
            </w:pPr>
            <w:r>
              <w:rPr>
                <w:sz w:val="26"/>
              </w:rPr>
              <w:t>Место</w:t>
            </w:r>
          </w:p>
          <w:p w14:paraId="4EEBBB2D">
            <w:pPr>
              <w:pStyle w:val="9"/>
              <w:spacing w:line="228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  <w:p w14:paraId="74BB8B9E">
            <w:pPr>
              <w:pStyle w:val="9"/>
              <w:spacing w:line="234" w:lineRule="exact"/>
              <w:ind w:left="111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</w:tr>
      <w:tr w14:paraId="7392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348" w:type="dxa"/>
          </w:tcPr>
          <w:p w14:paraId="7CB92A22">
            <w:pPr>
              <w:pStyle w:val="9"/>
              <w:spacing w:line="20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Охват</w:t>
            </w:r>
          </w:p>
          <w:p w14:paraId="5A0CA0EF">
            <w:pPr>
              <w:pStyle w:val="9"/>
              <w:spacing w:line="22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  <w:p w14:paraId="543E976D">
            <w:pPr>
              <w:pStyle w:val="9"/>
              <w:spacing w:line="231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горячим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питанием</w:t>
            </w:r>
          </w:p>
        </w:tc>
        <w:tc>
          <w:tcPr>
            <w:tcW w:w="2343" w:type="dxa"/>
          </w:tcPr>
          <w:p w14:paraId="6FC9F68F">
            <w:pPr>
              <w:pStyle w:val="9"/>
              <w:spacing w:line="238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</w:p>
        </w:tc>
        <w:tc>
          <w:tcPr>
            <w:tcW w:w="2319" w:type="dxa"/>
          </w:tcPr>
          <w:p w14:paraId="1E382CEA">
            <w:pPr>
              <w:pStyle w:val="9"/>
              <w:spacing w:line="238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мониторинг</w:t>
            </w:r>
          </w:p>
        </w:tc>
        <w:tc>
          <w:tcPr>
            <w:tcW w:w="2564" w:type="dxa"/>
            <w:vMerge w:val="restart"/>
          </w:tcPr>
          <w:p w14:paraId="33F40D68">
            <w:pPr>
              <w:pStyle w:val="9"/>
              <w:spacing w:line="180" w:lineRule="auto"/>
              <w:ind w:left="111" w:right="1057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образования</w:t>
            </w:r>
          </w:p>
          <w:p w14:paraId="05C70280">
            <w:pPr>
              <w:pStyle w:val="9"/>
              <w:spacing w:before="5" w:line="182" w:lineRule="auto"/>
              <w:ind w:left="111" w:right="694"/>
              <w:rPr>
                <w:sz w:val="26"/>
              </w:rPr>
            </w:pPr>
            <w:r>
              <w:rPr>
                <w:sz w:val="26"/>
              </w:rPr>
              <w:t>Совещания 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директоре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Родительские</w:t>
            </w:r>
          </w:p>
          <w:p w14:paraId="7FB8D5FB">
            <w:pPr>
              <w:pStyle w:val="9"/>
              <w:spacing w:line="241" w:lineRule="exact"/>
              <w:ind w:left="111"/>
              <w:rPr>
                <w:sz w:val="26"/>
              </w:rPr>
            </w:pPr>
            <w:r>
              <w:rPr>
                <w:sz w:val="26"/>
              </w:rPr>
              <w:t>собрания</w:t>
            </w:r>
          </w:p>
        </w:tc>
      </w:tr>
      <w:tr w14:paraId="5153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348" w:type="dxa"/>
          </w:tcPr>
          <w:p w14:paraId="74A1134A">
            <w:pPr>
              <w:pStyle w:val="9"/>
              <w:spacing w:before="5" w:line="180" w:lineRule="auto"/>
              <w:ind w:left="110" w:right="700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родительской</w:t>
            </w:r>
          </w:p>
          <w:p w14:paraId="0858002D">
            <w:pPr>
              <w:pStyle w:val="9"/>
              <w:spacing w:line="213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платы</w:t>
            </w:r>
          </w:p>
        </w:tc>
        <w:tc>
          <w:tcPr>
            <w:tcW w:w="2343" w:type="dxa"/>
          </w:tcPr>
          <w:p w14:paraId="07907B9F">
            <w:pPr>
              <w:pStyle w:val="9"/>
              <w:spacing w:line="243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</w:p>
        </w:tc>
        <w:tc>
          <w:tcPr>
            <w:tcW w:w="2319" w:type="dxa"/>
          </w:tcPr>
          <w:p w14:paraId="5853D6AE">
            <w:pPr>
              <w:pStyle w:val="9"/>
              <w:spacing w:line="243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мониторинг</w:t>
            </w:r>
          </w:p>
        </w:tc>
        <w:tc>
          <w:tcPr>
            <w:tcW w:w="2564" w:type="dxa"/>
            <w:vMerge w:val="continue"/>
            <w:tcBorders>
              <w:top w:val="nil"/>
            </w:tcBorders>
          </w:tcPr>
          <w:p w14:paraId="1CA09B90">
            <w:pPr>
              <w:rPr>
                <w:sz w:val="2"/>
                <w:szCs w:val="2"/>
              </w:rPr>
            </w:pPr>
          </w:p>
        </w:tc>
      </w:tr>
      <w:tr w14:paraId="75AB8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48" w:type="dxa"/>
          </w:tcPr>
          <w:p w14:paraId="43057816">
            <w:pPr>
              <w:pStyle w:val="9"/>
              <w:spacing w:line="184" w:lineRule="auto"/>
              <w:ind w:left="110" w:right="507"/>
              <w:rPr>
                <w:sz w:val="26"/>
              </w:rPr>
            </w:pPr>
            <w:r>
              <w:rPr>
                <w:spacing w:val="-1"/>
                <w:sz w:val="26"/>
              </w:rPr>
              <w:t>Анкетирование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2343" w:type="dxa"/>
          </w:tcPr>
          <w:p w14:paraId="693012D2">
            <w:pPr>
              <w:pStyle w:val="9"/>
              <w:spacing w:line="308" w:lineRule="exact"/>
              <w:ind w:left="211" w:right="192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319" w:type="dxa"/>
          </w:tcPr>
          <w:p w14:paraId="2F720C37">
            <w:pPr>
              <w:pStyle w:val="9"/>
              <w:spacing w:before="286" w:line="313" w:lineRule="exact"/>
              <w:ind w:left="110"/>
              <w:rPr>
                <w:sz w:val="29"/>
              </w:rPr>
            </w:pPr>
            <w:r>
              <w:rPr>
                <w:sz w:val="29"/>
              </w:rPr>
              <w:t>Справка</w:t>
            </w:r>
          </w:p>
        </w:tc>
        <w:tc>
          <w:tcPr>
            <w:tcW w:w="2564" w:type="dxa"/>
            <w:vMerge w:val="continue"/>
            <w:tcBorders>
              <w:top w:val="nil"/>
            </w:tcBorders>
          </w:tcPr>
          <w:p w14:paraId="16B80340">
            <w:pPr>
              <w:rPr>
                <w:sz w:val="2"/>
                <w:szCs w:val="2"/>
              </w:rPr>
            </w:pPr>
          </w:p>
        </w:tc>
      </w:tr>
      <w:tr w14:paraId="35DF8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48" w:type="dxa"/>
          </w:tcPr>
          <w:p w14:paraId="3D1E7411">
            <w:pPr>
              <w:pStyle w:val="9"/>
              <w:spacing w:line="184" w:lineRule="auto"/>
              <w:ind w:left="110" w:right="507"/>
              <w:rPr>
                <w:sz w:val="26"/>
              </w:rPr>
            </w:pPr>
            <w:r>
              <w:rPr>
                <w:spacing w:val="-1"/>
                <w:sz w:val="26"/>
              </w:rPr>
              <w:t>Анкетирование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  <w:tc>
          <w:tcPr>
            <w:tcW w:w="2343" w:type="dxa"/>
          </w:tcPr>
          <w:p w14:paraId="7D0FE4A4">
            <w:pPr>
              <w:pStyle w:val="9"/>
              <w:spacing w:line="298" w:lineRule="exact"/>
              <w:ind w:left="211" w:right="192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педагоги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  <w:tc>
          <w:tcPr>
            <w:tcW w:w="2319" w:type="dxa"/>
          </w:tcPr>
          <w:p w14:paraId="11555B1B">
            <w:pPr>
              <w:pStyle w:val="9"/>
              <w:spacing w:before="5"/>
              <w:ind w:left="0"/>
              <w:rPr>
                <w:b/>
                <w:sz w:val="26"/>
              </w:rPr>
            </w:pPr>
          </w:p>
          <w:p w14:paraId="6ACE9314">
            <w:pPr>
              <w:pStyle w:val="9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Справка</w:t>
            </w:r>
          </w:p>
        </w:tc>
        <w:tc>
          <w:tcPr>
            <w:tcW w:w="2564" w:type="dxa"/>
            <w:vMerge w:val="continue"/>
            <w:tcBorders>
              <w:top w:val="nil"/>
            </w:tcBorders>
          </w:tcPr>
          <w:p w14:paraId="3C8C77F9">
            <w:pPr>
              <w:rPr>
                <w:sz w:val="2"/>
                <w:szCs w:val="2"/>
              </w:rPr>
            </w:pPr>
          </w:p>
        </w:tc>
      </w:tr>
      <w:tr w14:paraId="7164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348" w:type="dxa"/>
          </w:tcPr>
          <w:p w14:paraId="27BDB733">
            <w:pPr>
              <w:pStyle w:val="9"/>
              <w:spacing w:line="184" w:lineRule="auto"/>
              <w:ind w:left="110" w:right="376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приготовляемых</w:t>
            </w:r>
          </w:p>
          <w:p w14:paraId="644C8286">
            <w:pPr>
              <w:pStyle w:val="9"/>
              <w:spacing w:line="211" w:lineRule="exact"/>
              <w:ind w:left="110"/>
              <w:rPr>
                <w:sz w:val="26"/>
              </w:rPr>
            </w:pPr>
            <w:r>
              <w:rPr>
                <w:sz w:val="26"/>
              </w:rPr>
              <w:t>блюд</w:t>
            </w:r>
          </w:p>
        </w:tc>
        <w:tc>
          <w:tcPr>
            <w:tcW w:w="2343" w:type="dxa"/>
          </w:tcPr>
          <w:p w14:paraId="384D591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319" w:type="dxa"/>
          </w:tcPr>
          <w:p w14:paraId="5CBE2259">
            <w:pPr>
              <w:pStyle w:val="9"/>
              <w:spacing w:before="2"/>
              <w:ind w:left="0"/>
              <w:rPr>
                <w:b/>
                <w:sz w:val="33"/>
              </w:rPr>
            </w:pPr>
          </w:p>
          <w:p w14:paraId="0186FA51">
            <w:pPr>
              <w:pStyle w:val="9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Акты</w:t>
            </w:r>
          </w:p>
        </w:tc>
        <w:tc>
          <w:tcPr>
            <w:tcW w:w="2564" w:type="dxa"/>
            <w:vMerge w:val="continue"/>
            <w:tcBorders>
              <w:top w:val="nil"/>
            </w:tcBorders>
          </w:tcPr>
          <w:p w14:paraId="2B3798F1">
            <w:pPr>
              <w:rPr>
                <w:sz w:val="2"/>
                <w:szCs w:val="2"/>
              </w:rPr>
            </w:pPr>
          </w:p>
        </w:tc>
      </w:tr>
      <w:tr w14:paraId="5B4E1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348" w:type="dxa"/>
          </w:tcPr>
          <w:p w14:paraId="33EB97ED">
            <w:pPr>
              <w:pStyle w:val="9"/>
              <w:spacing w:line="180" w:lineRule="auto"/>
              <w:ind w:left="110" w:right="989"/>
              <w:rPr>
                <w:sz w:val="26"/>
              </w:rPr>
            </w:pPr>
            <w:r>
              <w:rPr>
                <w:sz w:val="26"/>
              </w:rPr>
              <w:t>Состояние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пищеблока</w:t>
            </w:r>
          </w:p>
        </w:tc>
        <w:tc>
          <w:tcPr>
            <w:tcW w:w="2343" w:type="dxa"/>
          </w:tcPr>
          <w:p w14:paraId="1B53B9EA">
            <w:pPr>
              <w:pStyle w:val="9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Соц. педагоги</w:t>
            </w:r>
          </w:p>
          <w:p w14:paraId="4F9F6D95">
            <w:pPr>
              <w:pStyle w:val="9"/>
              <w:spacing w:line="298" w:lineRule="exact"/>
              <w:ind w:left="110" w:right="725"/>
              <w:rPr>
                <w:sz w:val="26"/>
              </w:rPr>
            </w:pPr>
            <w:r>
              <w:rPr>
                <w:spacing w:val="-1"/>
                <w:sz w:val="26"/>
              </w:rPr>
              <w:t>медицинский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</w:t>
            </w:r>
          </w:p>
        </w:tc>
        <w:tc>
          <w:tcPr>
            <w:tcW w:w="2319" w:type="dxa"/>
          </w:tcPr>
          <w:p w14:paraId="0C62CFAB">
            <w:pPr>
              <w:pStyle w:val="9"/>
              <w:ind w:left="0"/>
              <w:rPr>
                <w:b/>
                <w:sz w:val="28"/>
              </w:rPr>
            </w:pPr>
          </w:p>
          <w:p w14:paraId="7CAE3827">
            <w:pPr>
              <w:pStyle w:val="9"/>
              <w:spacing w:before="1"/>
              <w:ind w:left="0"/>
              <w:rPr>
                <w:b/>
                <w:sz w:val="23"/>
              </w:rPr>
            </w:pPr>
          </w:p>
          <w:p w14:paraId="0013D575">
            <w:pPr>
              <w:pStyle w:val="9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Акты</w:t>
            </w:r>
          </w:p>
        </w:tc>
        <w:tc>
          <w:tcPr>
            <w:tcW w:w="2564" w:type="dxa"/>
            <w:vMerge w:val="continue"/>
            <w:tcBorders>
              <w:top w:val="nil"/>
            </w:tcBorders>
          </w:tcPr>
          <w:p w14:paraId="0770D705">
            <w:pPr>
              <w:rPr>
                <w:sz w:val="2"/>
                <w:szCs w:val="2"/>
              </w:rPr>
            </w:pPr>
          </w:p>
        </w:tc>
      </w:tr>
    </w:tbl>
    <w:p w14:paraId="7D9C2C88">
      <w:pPr>
        <w:pStyle w:val="5"/>
        <w:spacing w:before="7"/>
        <w:ind w:left="0"/>
        <w:rPr>
          <w:b/>
          <w:sz w:val="25"/>
        </w:rPr>
      </w:pPr>
    </w:p>
    <w:p w14:paraId="3474700D">
      <w:pPr>
        <w:pStyle w:val="8"/>
        <w:numPr>
          <w:ilvl w:val="0"/>
          <w:numId w:val="7"/>
        </w:numPr>
        <w:tabs>
          <w:tab w:val="left" w:pos="5316"/>
        </w:tabs>
        <w:spacing w:line="296" w:lineRule="exact"/>
        <w:ind w:left="5315" w:hanging="361"/>
        <w:jc w:val="left"/>
        <w:rPr>
          <w:b/>
          <w:sz w:val="26"/>
        </w:rPr>
      </w:pPr>
      <w:r>
        <w:rPr>
          <w:b/>
          <w:sz w:val="26"/>
        </w:rPr>
        <w:t>Ожидаемые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результаты</w:t>
      </w:r>
    </w:p>
    <w:p w14:paraId="1B0B580C">
      <w:pPr>
        <w:pStyle w:val="5"/>
        <w:spacing w:line="296" w:lineRule="exact"/>
        <w:ind w:left="2420"/>
      </w:pPr>
      <w:r>
        <w:t>Реализация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позволит:</w:t>
      </w:r>
    </w:p>
    <w:p w14:paraId="5F8A344C">
      <w:pPr>
        <w:pStyle w:val="5"/>
        <w:tabs>
          <w:tab w:val="left" w:pos="3124"/>
          <w:tab w:val="left" w:pos="4424"/>
          <w:tab w:val="left" w:pos="5963"/>
          <w:tab w:val="left" w:pos="7258"/>
          <w:tab w:val="left" w:pos="8836"/>
          <w:tab w:val="left" w:pos="9518"/>
        </w:tabs>
        <w:spacing w:before="4"/>
        <w:ind w:right="855"/>
      </w:pPr>
      <w:r>
        <w:t>улучшить</w:t>
      </w:r>
      <w:r>
        <w:tab/>
      </w:r>
      <w:r>
        <w:t>качество</w:t>
      </w:r>
      <w:r>
        <w:tab/>
      </w:r>
      <w:r>
        <w:t>школьного</w:t>
      </w:r>
      <w:r>
        <w:tab/>
      </w:r>
      <w:r>
        <w:t>питания,</w:t>
      </w:r>
      <w:r>
        <w:tab/>
      </w:r>
      <w:r>
        <w:t>обеспечить</w:t>
      </w:r>
      <w:r>
        <w:tab/>
      </w:r>
      <w:r>
        <w:t>его</w:t>
      </w:r>
      <w:r>
        <w:tab/>
      </w:r>
      <w:r>
        <w:rPr>
          <w:spacing w:val="-1"/>
        </w:rPr>
        <w:t>безопасность,</w:t>
      </w:r>
      <w:r>
        <w:rPr>
          <w:spacing w:val="-62"/>
        </w:rPr>
        <w:t xml:space="preserve"> </w:t>
      </w:r>
      <w:r>
        <w:t>сбалансированность;</w:t>
      </w:r>
    </w:p>
    <w:p w14:paraId="6F75E2CB">
      <w:pPr>
        <w:sectPr>
          <w:pgSz w:w="11910" w:h="16840"/>
          <w:pgMar w:top="1040" w:right="0" w:bottom="280" w:left="0" w:header="720" w:footer="720" w:gutter="0"/>
          <w:cols w:space="720" w:num="1"/>
        </w:sectPr>
      </w:pPr>
    </w:p>
    <w:p w14:paraId="3BCBD631">
      <w:pPr>
        <w:pStyle w:val="5"/>
        <w:spacing w:before="67"/>
        <w:ind w:right="845" w:firstLine="67"/>
        <w:jc w:val="both"/>
      </w:pPr>
      <w:r>
        <w:t>создать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правил;</w:t>
      </w:r>
      <w:r>
        <w:rPr>
          <w:rFonts w:hint="default"/>
          <w:lang w:val="ru-RU"/>
        </w:rPr>
        <w:t xml:space="preserve"> </w:t>
      </w:r>
      <w:r>
        <w:t>повысить у школьников уровень культуры питания и чувство ответственности за</w:t>
      </w:r>
      <w:r>
        <w:rPr>
          <w:spacing w:val="-62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здоровье.</w:t>
      </w:r>
    </w:p>
    <w:p w14:paraId="653471FB">
      <w:pPr>
        <w:pStyle w:val="5"/>
        <w:spacing w:before="6"/>
        <w:ind w:left="0"/>
      </w:pPr>
    </w:p>
    <w:p w14:paraId="120904B1">
      <w:pPr>
        <w:pStyle w:val="7"/>
        <w:numPr>
          <w:ilvl w:val="0"/>
          <w:numId w:val="7"/>
        </w:numPr>
        <w:tabs>
          <w:tab w:val="left" w:pos="5795"/>
        </w:tabs>
        <w:spacing w:line="293" w:lineRule="exact"/>
        <w:ind w:left="5794" w:hanging="264"/>
        <w:jc w:val="both"/>
      </w:pPr>
      <w:r>
        <w:t>Заключение</w:t>
      </w:r>
    </w:p>
    <w:p w14:paraId="09ECFB67">
      <w:pPr>
        <w:pStyle w:val="5"/>
        <w:spacing w:before="4" w:line="230" w:lineRule="auto"/>
        <w:ind w:right="961" w:firstLine="720"/>
        <w:jc w:val="both"/>
      </w:pPr>
      <w:r>
        <w:t>По</w:t>
      </w:r>
      <w:r>
        <w:rPr>
          <w:spacing w:val="1"/>
        </w:rPr>
        <w:t xml:space="preserve"> </w:t>
      </w:r>
      <w:r>
        <w:t>мониторингу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увеличилось</w:t>
      </w:r>
      <w:r>
        <w:rPr>
          <w:spacing w:val="66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учащихся с заболеваниями желудочно-кишечного тракта. Значительно снизился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слаженная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65"/>
        </w:rPr>
        <w:t xml:space="preserve"> </w:t>
      </w:r>
      <w:r>
        <w:t>пищеблока, деятельность администрации и комиссии по 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культурно-просветительская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ответственности.</w:t>
      </w:r>
    </w:p>
    <w:p w14:paraId="21BEE1A9">
      <w:pPr>
        <w:pStyle w:val="5"/>
        <w:spacing w:line="232" w:lineRule="auto"/>
        <w:ind w:right="985" w:firstLine="931"/>
        <w:jc w:val="both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результативность.</w:t>
      </w:r>
    </w:p>
    <w:p w14:paraId="48BCDD7F">
      <w:pPr>
        <w:spacing w:line="232" w:lineRule="auto"/>
        <w:jc w:val="both"/>
        <w:sectPr>
          <w:pgSz w:w="11910" w:h="16840"/>
          <w:pgMar w:top="1040" w:right="0" w:bottom="280" w:left="0" w:header="720" w:footer="720" w:gutter="0"/>
          <w:cols w:space="720" w:num="1"/>
        </w:sectPr>
      </w:pPr>
    </w:p>
    <w:p w14:paraId="6293D6D2">
      <w:pPr>
        <w:pStyle w:val="5"/>
        <w:spacing w:before="67"/>
        <w:ind w:left="9651"/>
      </w:pPr>
      <w:r>
        <w:t>Приложение</w:t>
      </w:r>
    </w:p>
    <w:p w14:paraId="56E73D30">
      <w:pPr>
        <w:pStyle w:val="8"/>
        <w:numPr>
          <w:ilvl w:val="2"/>
          <w:numId w:val="8"/>
        </w:numPr>
        <w:tabs>
          <w:tab w:val="left" w:pos="2406"/>
        </w:tabs>
        <w:spacing w:before="3"/>
        <w:rPr>
          <w:sz w:val="26"/>
        </w:rPr>
      </w:pPr>
      <w:r>
        <w:rPr>
          <w:sz w:val="26"/>
        </w:rPr>
        <w:t>Мониторинг</w:t>
      </w:r>
      <w:r>
        <w:rPr>
          <w:spacing w:val="-3"/>
          <w:sz w:val="26"/>
        </w:rPr>
        <w:t xml:space="preserve"> </w:t>
      </w:r>
      <w:r>
        <w:rPr>
          <w:sz w:val="26"/>
        </w:rPr>
        <w:t>охвата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</w:t>
      </w:r>
    </w:p>
    <w:p w14:paraId="51514B09">
      <w:pPr>
        <w:pStyle w:val="5"/>
        <w:spacing w:before="5"/>
        <w:ind w:left="0"/>
      </w:pPr>
    </w:p>
    <w:tbl>
      <w:tblPr>
        <w:tblStyle w:val="6"/>
        <w:tblW w:w="0" w:type="auto"/>
        <w:tblInd w:w="1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2549"/>
        <w:gridCol w:w="2698"/>
        <w:gridCol w:w="2655"/>
      </w:tblGrid>
      <w:tr w14:paraId="4472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71" w:type="dxa"/>
          </w:tcPr>
          <w:p w14:paraId="67F90304">
            <w:pPr>
              <w:pStyle w:val="9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549" w:type="dxa"/>
          </w:tcPr>
          <w:p w14:paraId="219CD0E8">
            <w:pPr>
              <w:pStyle w:val="9"/>
              <w:spacing w:line="277" w:lineRule="exact"/>
              <w:ind w:left="521" w:right="508"/>
              <w:jc w:val="center"/>
              <w:rPr>
                <w:rFonts w:hint="default"/>
                <w:sz w:val="26"/>
                <w:lang w:val="ru-RU"/>
              </w:rPr>
            </w:pPr>
            <w:r>
              <w:rPr>
                <w:sz w:val="26"/>
              </w:rPr>
              <w:t>20</w:t>
            </w:r>
            <w:r>
              <w:rPr>
                <w:rFonts w:hint="default"/>
                <w:sz w:val="26"/>
                <w:lang w:val="ru-RU"/>
              </w:rPr>
              <w:t>22-2023гг</w:t>
            </w:r>
          </w:p>
        </w:tc>
        <w:tc>
          <w:tcPr>
            <w:tcW w:w="2698" w:type="dxa"/>
          </w:tcPr>
          <w:p w14:paraId="7DDB34C7">
            <w:pPr>
              <w:pStyle w:val="9"/>
              <w:spacing w:line="277" w:lineRule="exact"/>
              <w:ind w:left="593" w:right="584"/>
              <w:jc w:val="center"/>
              <w:rPr>
                <w:rFonts w:hint="default"/>
                <w:sz w:val="26"/>
                <w:lang w:val="ru-RU"/>
              </w:rPr>
            </w:pPr>
            <w:r>
              <w:rPr>
                <w:sz w:val="26"/>
              </w:rPr>
              <w:t>20</w:t>
            </w:r>
            <w:r>
              <w:rPr>
                <w:rFonts w:hint="default"/>
                <w:sz w:val="26"/>
                <w:lang w:val="ru-RU"/>
              </w:rPr>
              <w:t>23-2024гг</w:t>
            </w:r>
          </w:p>
        </w:tc>
        <w:tc>
          <w:tcPr>
            <w:tcW w:w="2655" w:type="dxa"/>
          </w:tcPr>
          <w:p w14:paraId="4EAF0508">
            <w:pPr>
              <w:pStyle w:val="9"/>
              <w:spacing w:line="277" w:lineRule="exact"/>
              <w:ind w:left="570" w:right="564"/>
              <w:jc w:val="center"/>
              <w:rPr>
                <w:rFonts w:hint="default"/>
                <w:sz w:val="26"/>
                <w:lang w:val="ru-RU"/>
              </w:rPr>
            </w:pPr>
            <w:r>
              <w:rPr>
                <w:rFonts w:hint="default"/>
                <w:sz w:val="26"/>
                <w:lang w:val="ru-RU"/>
              </w:rPr>
              <w:t>2024-2025 гг</w:t>
            </w:r>
          </w:p>
        </w:tc>
      </w:tr>
      <w:tr w14:paraId="68776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71" w:type="dxa"/>
          </w:tcPr>
          <w:p w14:paraId="41A27891">
            <w:pPr>
              <w:pStyle w:val="9"/>
              <w:spacing w:line="283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Проценты</w:t>
            </w:r>
          </w:p>
        </w:tc>
        <w:tc>
          <w:tcPr>
            <w:tcW w:w="2549" w:type="dxa"/>
          </w:tcPr>
          <w:p w14:paraId="75AB687B">
            <w:pPr>
              <w:pStyle w:val="9"/>
              <w:spacing w:line="283" w:lineRule="exact"/>
              <w:ind w:left="521" w:right="507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2698" w:type="dxa"/>
          </w:tcPr>
          <w:p w14:paraId="5A4C2923">
            <w:pPr>
              <w:pStyle w:val="9"/>
              <w:spacing w:line="283" w:lineRule="exact"/>
              <w:ind w:left="593" w:right="582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2655" w:type="dxa"/>
          </w:tcPr>
          <w:p w14:paraId="20D74749">
            <w:pPr>
              <w:pStyle w:val="9"/>
              <w:spacing w:line="283" w:lineRule="exact"/>
              <w:ind w:left="570" w:right="562"/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</w:tbl>
    <w:p w14:paraId="50C6155B">
      <w:pPr>
        <w:pStyle w:val="5"/>
        <w:spacing w:before="6"/>
        <w:ind w:left="0"/>
        <w:rPr>
          <w:sz w:val="17"/>
        </w:rPr>
      </w:pPr>
    </w:p>
    <w:p w14:paraId="589A11A1">
      <w:pPr>
        <w:pStyle w:val="8"/>
        <w:numPr>
          <w:ilvl w:val="2"/>
          <w:numId w:val="8"/>
        </w:numPr>
        <w:tabs>
          <w:tab w:val="left" w:pos="2406"/>
        </w:tabs>
        <w:spacing w:before="88"/>
        <w:rPr>
          <w:sz w:val="26"/>
        </w:rPr>
      </w:pPr>
      <w:r>
        <w:rPr>
          <w:sz w:val="26"/>
        </w:rPr>
        <w:t>Мониторинг</w:t>
      </w:r>
      <w:r>
        <w:rPr>
          <w:spacing w:val="-4"/>
          <w:sz w:val="26"/>
        </w:rPr>
        <w:t xml:space="preserve"> </w:t>
      </w:r>
      <w:r>
        <w:rPr>
          <w:sz w:val="26"/>
        </w:rPr>
        <w:t>заболеваемости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пищеварения</w:t>
      </w:r>
    </w:p>
    <w:p w14:paraId="5272C023">
      <w:pPr>
        <w:pStyle w:val="5"/>
        <w:spacing w:before="10"/>
        <w:ind w:left="0"/>
      </w:pPr>
    </w:p>
    <w:tbl>
      <w:tblPr>
        <w:tblStyle w:val="6"/>
        <w:tblW w:w="0" w:type="auto"/>
        <w:tblInd w:w="1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2549"/>
        <w:gridCol w:w="2698"/>
        <w:gridCol w:w="2655"/>
      </w:tblGrid>
      <w:tr w14:paraId="79707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71" w:type="dxa"/>
          </w:tcPr>
          <w:p w14:paraId="6A13B68F">
            <w:pPr>
              <w:pStyle w:val="9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549" w:type="dxa"/>
            <w:shd w:val="clear" w:color="auto" w:fill="auto"/>
            <w:vAlign w:val="top"/>
          </w:tcPr>
          <w:p w14:paraId="4032D90D">
            <w:pPr>
              <w:pStyle w:val="9"/>
              <w:spacing w:line="277" w:lineRule="exact"/>
              <w:ind w:left="521" w:leftChars="0" w:right="508" w:rightChars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2"/>
                <w:lang w:val="ru-RU" w:eastAsia="en-US" w:bidi="ar-SA"/>
              </w:rPr>
            </w:pPr>
            <w:r>
              <w:rPr>
                <w:sz w:val="26"/>
              </w:rPr>
              <w:t>20</w:t>
            </w:r>
            <w:r>
              <w:rPr>
                <w:rFonts w:hint="default"/>
                <w:sz w:val="26"/>
                <w:lang w:val="ru-RU"/>
              </w:rPr>
              <w:t>22-2023гг</w:t>
            </w:r>
          </w:p>
        </w:tc>
        <w:tc>
          <w:tcPr>
            <w:tcW w:w="2698" w:type="dxa"/>
            <w:shd w:val="clear" w:color="auto" w:fill="auto"/>
            <w:vAlign w:val="top"/>
          </w:tcPr>
          <w:p w14:paraId="05439268">
            <w:pPr>
              <w:pStyle w:val="9"/>
              <w:spacing w:line="277" w:lineRule="exact"/>
              <w:ind w:left="593" w:leftChars="0" w:right="584" w:rightChars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2"/>
                <w:lang w:val="ru-RU" w:eastAsia="en-US" w:bidi="ar-SA"/>
              </w:rPr>
            </w:pPr>
            <w:r>
              <w:rPr>
                <w:sz w:val="26"/>
              </w:rPr>
              <w:t>20</w:t>
            </w:r>
            <w:r>
              <w:rPr>
                <w:rFonts w:hint="default"/>
                <w:sz w:val="26"/>
                <w:lang w:val="ru-RU"/>
              </w:rPr>
              <w:t>23-2024гг</w:t>
            </w:r>
          </w:p>
        </w:tc>
        <w:tc>
          <w:tcPr>
            <w:tcW w:w="2655" w:type="dxa"/>
            <w:shd w:val="clear" w:color="auto" w:fill="auto"/>
            <w:vAlign w:val="top"/>
          </w:tcPr>
          <w:p w14:paraId="3E9C2020">
            <w:pPr>
              <w:pStyle w:val="9"/>
              <w:spacing w:line="277" w:lineRule="exact"/>
              <w:ind w:left="570" w:leftChars="0" w:right="564" w:rightChars="0"/>
              <w:jc w:val="center"/>
              <w:rPr>
                <w:rFonts w:hint="default" w:ascii="Times New Roman" w:hAnsi="Times New Roman" w:eastAsia="Times New Roman" w:cs="Times New Roman"/>
                <w:sz w:val="26"/>
                <w:szCs w:val="22"/>
                <w:lang w:val="ru-RU" w:eastAsia="en-US" w:bidi="ar-SA"/>
              </w:rPr>
            </w:pPr>
            <w:r>
              <w:rPr>
                <w:rFonts w:hint="default"/>
                <w:sz w:val="26"/>
                <w:lang w:val="ru-RU"/>
              </w:rPr>
              <w:t>2024-2025 гг</w:t>
            </w:r>
          </w:p>
        </w:tc>
      </w:tr>
      <w:tr w14:paraId="0E59F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71" w:type="dxa"/>
          </w:tcPr>
          <w:p w14:paraId="0F834DE7">
            <w:pPr>
              <w:pStyle w:val="9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Проценты</w:t>
            </w:r>
          </w:p>
        </w:tc>
        <w:tc>
          <w:tcPr>
            <w:tcW w:w="2549" w:type="dxa"/>
          </w:tcPr>
          <w:p w14:paraId="4DD53177">
            <w:pPr>
              <w:pStyle w:val="9"/>
              <w:spacing w:line="282" w:lineRule="exact"/>
              <w:ind w:left="521" w:right="507"/>
              <w:jc w:val="center"/>
              <w:rPr>
                <w:sz w:val="26"/>
              </w:rPr>
            </w:pPr>
            <w:r>
              <w:rPr>
                <w:sz w:val="26"/>
              </w:rPr>
              <w:t>2%</w:t>
            </w:r>
          </w:p>
        </w:tc>
        <w:tc>
          <w:tcPr>
            <w:tcW w:w="2698" w:type="dxa"/>
          </w:tcPr>
          <w:p w14:paraId="5387AF14">
            <w:pPr>
              <w:pStyle w:val="9"/>
              <w:spacing w:line="282" w:lineRule="exact"/>
              <w:ind w:left="593" w:right="581"/>
              <w:jc w:val="center"/>
              <w:rPr>
                <w:sz w:val="26"/>
              </w:rPr>
            </w:pPr>
            <w:r>
              <w:rPr>
                <w:sz w:val="26"/>
              </w:rPr>
              <w:t>2%</w:t>
            </w:r>
          </w:p>
        </w:tc>
        <w:tc>
          <w:tcPr>
            <w:tcW w:w="2655" w:type="dxa"/>
          </w:tcPr>
          <w:p w14:paraId="243CB1DA">
            <w:pPr>
              <w:pStyle w:val="9"/>
              <w:spacing w:line="282" w:lineRule="exact"/>
              <w:ind w:left="570" w:right="558"/>
              <w:jc w:val="center"/>
              <w:rPr>
                <w:sz w:val="26"/>
              </w:rPr>
            </w:pPr>
            <w:r>
              <w:rPr>
                <w:sz w:val="26"/>
              </w:rPr>
              <w:t>1,5%</w:t>
            </w:r>
          </w:p>
        </w:tc>
      </w:tr>
    </w:tbl>
    <w:p w14:paraId="68522504">
      <w:pPr>
        <w:pStyle w:val="5"/>
        <w:spacing w:before="2"/>
        <w:ind w:left="0"/>
        <w:rPr>
          <w:sz w:val="25"/>
        </w:rPr>
      </w:pPr>
    </w:p>
    <w:p w14:paraId="50FB9ACE">
      <w:pPr>
        <w:pStyle w:val="8"/>
        <w:numPr>
          <w:ilvl w:val="2"/>
          <w:numId w:val="8"/>
        </w:numPr>
        <w:tabs>
          <w:tab w:val="left" w:pos="2406"/>
        </w:tabs>
        <w:rPr>
          <w:sz w:val="26"/>
        </w:rPr>
      </w:pPr>
      <w:r>
        <w:rPr>
          <w:sz w:val="26"/>
        </w:rPr>
        <w:t>Анкетирование</w:t>
      </w:r>
    </w:p>
    <w:p w14:paraId="6C2E693D">
      <w:pPr>
        <w:pStyle w:val="5"/>
        <w:spacing w:before="2"/>
        <w:ind w:left="0"/>
      </w:pPr>
    </w:p>
    <w:p w14:paraId="13B1E5B9">
      <w:pPr>
        <w:pStyle w:val="7"/>
        <w:spacing w:line="298" w:lineRule="exact"/>
      </w:pPr>
      <w:r>
        <w:t>Анкета</w:t>
      </w:r>
      <w:r>
        <w:rPr>
          <w:spacing w:val="-3"/>
        </w:rPr>
        <w:t xml:space="preserve"> </w:t>
      </w:r>
      <w:r>
        <w:t>"Удовлетворённость</w:t>
      </w:r>
      <w:r>
        <w:rPr>
          <w:spacing w:val="-6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школе"</w:t>
      </w:r>
    </w:p>
    <w:p w14:paraId="3885D3C3">
      <w:pPr>
        <w:pStyle w:val="8"/>
        <w:numPr>
          <w:ilvl w:val="0"/>
          <w:numId w:val="12"/>
        </w:numPr>
        <w:tabs>
          <w:tab w:val="left" w:pos="1897"/>
        </w:tabs>
        <w:spacing w:line="298" w:lineRule="exact"/>
        <w:ind w:hanging="198"/>
        <w:rPr>
          <w:sz w:val="26"/>
        </w:rPr>
      </w:pPr>
      <w:r>
        <w:rPr>
          <w:sz w:val="26"/>
        </w:rPr>
        <w:t>Удовлетворяет</w:t>
      </w:r>
      <w:r>
        <w:rPr>
          <w:spacing w:val="-1"/>
          <w:sz w:val="26"/>
        </w:rPr>
        <w:t xml:space="preserve"> </w:t>
      </w:r>
      <w:r>
        <w:rPr>
          <w:sz w:val="26"/>
        </w:rPr>
        <w:t>ли</w:t>
      </w:r>
      <w:r>
        <w:rPr>
          <w:spacing w:val="-5"/>
          <w:sz w:val="26"/>
        </w:rPr>
        <w:t xml:space="preserve"> </w:t>
      </w:r>
      <w:r>
        <w:rPr>
          <w:sz w:val="26"/>
        </w:rPr>
        <w:t>Вас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школе?</w:t>
      </w:r>
    </w:p>
    <w:p w14:paraId="768051B6">
      <w:pPr>
        <w:pStyle w:val="8"/>
        <w:numPr>
          <w:ilvl w:val="0"/>
          <w:numId w:val="12"/>
        </w:numPr>
        <w:tabs>
          <w:tab w:val="left" w:pos="1964"/>
        </w:tabs>
        <w:spacing w:line="298" w:lineRule="exact"/>
        <w:ind w:left="1963" w:hanging="265"/>
        <w:rPr>
          <w:sz w:val="26"/>
        </w:rPr>
      </w:pPr>
      <w:r>
        <w:rPr>
          <w:sz w:val="26"/>
        </w:rPr>
        <w:t>Удовлетворяет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1"/>
          <w:sz w:val="26"/>
        </w:rPr>
        <w:t xml:space="preserve"> </w:t>
      </w:r>
      <w:r>
        <w:rPr>
          <w:sz w:val="26"/>
        </w:rPr>
        <w:t>Вас</w:t>
      </w:r>
      <w:r>
        <w:rPr>
          <w:spacing w:val="58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1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пищи?</w:t>
      </w:r>
    </w:p>
    <w:p w14:paraId="1A4C3BC8">
      <w:pPr>
        <w:pStyle w:val="5"/>
        <w:spacing w:line="242" w:lineRule="auto"/>
        <w:ind w:right="1877"/>
      </w:pPr>
      <w:r>
        <w:t>3..Считаете ли Вы рациональным организацию горячего питания в школе?</w:t>
      </w:r>
      <w:r>
        <w:rPr>
          <w:spacing w:val="-62"/>
        </w:rPr>
        <w:t xml:space="preserve"> </w:t>
      </w:r>
      <w:r>
        <w:t>4.Удовлетворены ли</w:t>
      </w:r>
      <w:r>
        <w:rPr>
          <w:spacing w:val="1"/>
        </w:rPr>
        <w:t xml:space="preserve"> </w:t>
      </w:r>
      <w:r>
        <w:t>Вы санитарным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столовой?</w:t>
      </w:r>
    </w:p>
    <w:p w14:paraId="569601B4">
      <w:pPr>
        <w:pStyle w:val="8"/>
        <w:numPr>
          <w:ilvl w:val="0"/>
          <w:numId w:val="13"/>
        </w:numPr>
        <w:tabs>
          <w:tab w:val="left" w:pos="1964"/>
        </w:tabs>
        <w:spacing w:line="294" w:lineRule="exact"/>
        <w:ind w:hanging="265"/>
        <w:rPr>
          <w:sz w:val="26"/>
        </w:rPr>
      </w:pPr>
      <w:r>
        <w:rPr>
          <w:sz w:val="26"/>
        </w:rPr>
        <w:t>Удовлетворены</w:t>
      </w:r>
      <w:r>
        <w:rPr>
          <w:spacing w:val="-3"/>
          <w:sz w:val="26"/>
        </w:rPr>
        <w:t xml:space="preserve"> </w:t>
      </w:r>
      <w:r>
        <w:rPr>
          <w:sz w:val="26"/>
        </w:rPr>
        <w:t>ли</w:t>
      </w:r>
      <w:r>
        <w:rPr>
          <w:spacing w:val="-1"/>
          <w:sz w:val="26"/>
        </w:rPr>
        <w:t xml:space="preserve"> </w:t>
      </w:r>
      <w:r>
        <w:rPr>
          <w:sz w:val="26"/>
        </w:rPr>
        <w:t>Вы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7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пищи?</w:t>
      </w:r>
    </w:p>
    <w:p w14:paraId="143EB0BE">
      <w:pPr>
        <w:pStyle w:val="8"/>
        <w:numPr>
          <w:ilvl w:val="0"/>
          <w:numId w:val="13"/>
        </w:numPr>
        <w:tabs>
          <w:tab w:val="left" w:pos="1964"/>
        </w:tabs>
        <w:ind w:left="1699" w:right="5545" w:firstLine="0"/>
        <w:rPr>
          <w:sz w:val="26"/>
        </w:rPr>
      </w:pPr>
      <w:r>
        <w:rPr>
          <w:sz w:val="26"/>
        </w:rPr>
        <w:t>Удовлетворены ли Вы работой буфета?</w:t>
      </w:r>
      <w:r>
        <w:rPr>
          <w:spacing w:val="-62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. Устраивает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ли</w:t>
      </w:r>
      <w:r>
        <w:rPr>
          <w:spacing w:val="-6"/>
          <w:sz w:val="26"/>
        </w:rPr>
        <w:t xml:space="preserve"> </w:t>
      </w:r>
      <w:r>
        <w:rPr>
          <w:sz w:val="26"/>
        </w:rPr>
        <w:t>Вас ежедневное</w:t>
      </w:r>
      <w:r>
        <w:rPr>
          <w:spacing w:val="-1"/>
          <w:sz w:val="26"/>
        </w:rPr>
        <w:t xml:space="preserve"> </w:t>
      </w:r>
      <w:r>
        <w:rPr>
          <w:sz w:val="26"/>
        </w:rPr>
        <w:t>меню?</w:t>
      </w:r>
    </w:p>
    <w:p w14:paraId="086E33A0">
      <w:pPr>
        <w:pStyle w:val="5"/>
        <w:spacing w:before="5"/>
        <w:ind w:left="0"/>
      </w:pPr>
    </w:p>
    <w:p w14:paraId="0EF61267">
      <w:pPr>
        <w:pStyle w:val="7"/>
        <w:spacing w:line="296" w:lineRule="exact"/>
      </w:pPr>
      <w:r>
        <w:t>Анкета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"Что</w:t>
      </w:r>
      <w:r>
        <w:rPr>
          <w:spacing w:val="-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знаешь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питании?"</w:t>
      </w:r>
    </w:p>
    <w:p w14:paraId="5FD64F89">
      <w:pPr>
        <w:pStyle w:val="5"/>
        <w:spacing w:line="242" w:lineRule="auto"/>
        <w:ind w:left="1766" w:right="4970" w:hanging="68"/>
      </w:pPr>
      <w:r>
        <w:t>1.</w:t>
      </w:r>
      <w:r>
        <w:rPr>
          <w:spacing w:val="-2"/>
        </w:rPr>
        <w:t xml:space="preserve"> </w:t>
      </w:r>
      <w:r>
        <w:t>Считаешь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завтрак</w:t>
      </w:r>
      <w:r>
        <w:rPr>
          <w:spacing w:val="-4"/>
        </w:rPr>
        <w:t xml:space="preserve"> </w:t>
      </w:r>
      <w:r>
        <w:t>необходимым?</w:t>
      </w:r>
      <w:r>
        <w:rPr>
          <w:spacing w:val="-62"/>
        </w:rPr>
        <w:t xml:space="preserve"> </w:t>
      </w:r>
      <w:r>
        <w:t>2.Что</w:t>
      </w:r>
      <w:r>
        <w:rPr>
          <w:spacing w:val="-4"/>
        </w:rPr>
        <w:t xml:space="preserve"> </w:t>
      </w:r>
      <w:r>
        <w:t>ты ел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завтрак?</w:t>
      </w:r>
    </w:p>
    <w:p w14:paraId="5AE098EE">
      <w:pPr>
        <w:pStyle w:val="8"/>
        <w:numPr>
          <w:ilvl w:val="0"/>
          <w:numId w:val="14"/>
        </w:numPr>
        <w:tabs>
          <w:tab w:val="left" w:pos="1964"/>
        </w:tabs>
        <w:spacing w:line="294" w:lineRule="exact"/>
        <w:ind w:hanging="265"/>
        <w:rPr>
          <w:sz w:val="26"/>
        </w:rPr>
      </w:pPr>
      <w:r>
        <w:rPr>
          <w:sz w:val="26"/>
        </w:rPr>
        <w:t>Какие</w:t>
      </w:r>
      <w:r>
        <w:rPr>
          <w:spacing w:val="-3"/>
          <w:sz w:val="26"/>
        </w:rPr>
        <w:t xml:space="preserve"> </w:t>
      </w:r>
      <w:r>
        <w:rPr>
          <w:sz w:val="26"/>
        </w:rPr>
        <w:t>твои</w:t>
      </w:r>
      <w:r>
        <w:rPr>
          <w:spacing w:val="-3"/>
          <w:sz w:val="26"/>
        </w:rPr>
        <w:t xml:space="preserve"> </w:t>
      </w:r>
      <w:r>
        <w:rPr>
          <w:sz w:val="26"/>
        </w:rPr>
        <w:t>любимые</w:t>
      </w:r>
      <w:r>
        <w:rPr>
          <w:spacing w:val="-3"/>
          <w:sz w:val="26"/>
        </w:rPr>
        <w:t xml:space="preserve"> </w:t>
      </w:r>
      <w:r>
        <w:rPr>
          <w:sz w:val="26"/>
        </w:rPr>
        <w:t>овощи?</w:t>
      </w:r>
    </w:p>
    <w:p w14:paraId="73A5EC5C">
      <w:pPr>
        <w:pStyle w:val="8"/>
        <w:numPr>
          <w:ilvl w:val="0"/>
          <w:numId w:val="14"/>
        </w:numPr>
        <w:tabs>
          <w:tab w:val="left" w:pos="1964"/>
        </w:tabs>
        <w:spacing w:line="298" w:lineRule="exact"/>
        <w:ind w:hanging="265"/>
        <w:rPr>
          <w:sz w:val="26"/>
        </w:rPr>
      </w:pPr>
      <w:r>
        <w:rPr>
          <w:sz w:val="26"/>
        </w:rPr>
        <w:t>Какие овощи</w:t>
      </w:r>
      <w:r>
        <w:rPr>
          <w:spacing w:val="-4"/>
          <w:sz w:val="26"/>
        </w:rPr>
        <w:t xml:space="preserve"> </w:t>
      </w:r>
      <w:r>
        <w:rPr>
          <w:sz w:val="26"/>
        </w:rPr>
        <w:t>ты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ешь?</w:t>
      </w:r>
    </w:p>
    <w:p w14:paraId="516FDBB3">
      <w:pPr>
        <w:pStyle w:val="8"/>
        <w:numPr>
          <w:ilvl w:val="0"/>
          <w:numId w:val="14"/>
        </w:numPr>
        <w:tabs>
          <w:tab w:val="left" w:pos="1964"/>
        </w:tabs>
        <w:spacing w:line="298" w:lineRule="exact"/>
        <w:ind w:hanging="265"/>
        <w:rPr>
          <w:sz w:val="26"/>
        </w:rPr>
      </w:pPr>
      <w:r>
        <w:rPr>
          <w:sz w:val="26"/>
        </w:rPr>
        <w:t>Сколько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день ты</w:t>
      </w:r>
      <w:r>
        <w:rPr>
          <w:spacing w:val="-3"/>
          <w:sz w:val="26"/>
        </w:rPr>
        <w:t xml:space="preserve"> </w:t>
      </w:r>
      <w:r>
        <w:rPr>
          <w:sz w:val="26"/>
        </w:rPr>
        <w:t>ешь овощи?</w:t>
      </w:r>
    </w:p>
    <w:p w14:paraId="50E3BD8B">
      <w:pPr>
        <w:pStyle w:val="8"/>
        <w:numPr>
          <w:ilvl w:val="0"/>
          <w:numId w:val="14"/>
        </w:numPr>
        <w:tabs>
          <w:tab w:val="left" w:pos="1964"/>
        </w:tabs>
        <w:spacing w:line="298" w:lineRule="exact"/>
        <w:ind w:hanging="265"/>
        <w:rPr>
          <w:sz w:val="26"/>
        </w:rPr>
      </w:pPr>
      <w:r>
        <w:rPr>
          <w:sz w:val="26"/>
        </w:rPr>
        <w:t>Любишь</w:t>
      </w:r>
      <w:r>
        <w:rPr>
          <w:spacing w:val="-1"/>
          <w:sz w:val="26"/>
        </w:rPr>
        <w:t xml:space="preserve"> </w:t>
      </w:r>
      <w:r>
        <w:rPr>
          <w:sz w:val="26"/>
        </w:rPr>
        <w:t>ли</w:t>
      </w:r>
      <w:r>
        <w:rPr>
          <w:spacing w:val="-5"/>
          <w:sz w:val="26"/>
        </w:rPr>
        <w:t xml:space="preserve"> </w:t>
      </w:r>
      <w:r>
        <w:rPr>
          <w:sz w:val="26"/>
        </w:rPr>
        <w:t>ты</w:t>
      </w:r>
      <w:r>
        <w:rPr>
          <w:spacing w:val="-3"/>
          <w:sz w:val="26"/>
        </w:rPr>
        <w:t xml:space="preserve"> </w:t>
      </w:r>
      <w:r>
        <w:rPr>
          <w:sz w:val="26"/>
        </w:rPr>
        <w:t>фрукты?</w:t>
      </w:r>
    </w:p>
    <w:p w14:paraId="027B4EE1">
      <w:pPr>
        <w:pStyle w:val="8"/>
        <w:numPr>
          <w:ilvl w:val="0"/>
          <w:numId w:val="14"/>
        </w:numPr>
        <w:tabs>
          <w:tab w:val="left" w:pos="1964"/>
        </w:tabs>
        <w:spacing w:line="298" w:lineRule="exact"/>
        <w:ind w:hanging="265"/>
        <w:rPr>
          <w:sz w:val="26"/>
        </w:rPr>
      </w:pPr>
      <w:r>
        <w:rPr>
          <w:sz w:val="26"/>
        </w:rPr>
        <w:t>Какие</w:t>
      </w:r>
      <w:r>
        <w:rPr>
          <w:spacing w:val="-3"/>
          <w:sz w:val="26"/>
        </w:rPr>
        <w:t xml:space="preserve"> </w:t>
      </w:r>
      <w:r>
        <w:rPr>
          <w:sz w:val="26"/>
        </w:rPr>
        <w:t>фрукты</w:t>
      </w:r>
      <w:r>
        <w:rPr>
          <w:spacing w:val="-4"/>
          <w:sz w:val="26"/>
        </w:rPr>
        <w:t xml:space="preserve"> </w:t>
      </w:r>
      <w:r>
        <w:rPr>
          <w:sz w:val="26"/>
        </w:rPr>
        <w:t>твои</w:t>
      </w:r>
      <w:r>
        <w:rPr>
          <w:spacing w:val="-7"/>
          <w:sz w:val="26"/>
        </w:rPr>
        <w:t xml:space="preserve"> </w:t>
      </w:r>
      <w:r>
        <w:rPr>
          <w:sz w:val="26"/>
        </w:rPr>
        <w:t>любимые?</w:t>
      </w:r>
    </w:p>
    <w:p w14:paraId="6B9F37DD">
      <w:pPr>
        <w:pStyle w:val="8"/>
        <w:numPr>
          <w:ilvl w:val="0"/>
          <w:numId w:val="14"/>
        </w:numPr>
        <w:tabs>
          <w:tab w:val="left" w:pos="1964"/>
        </w:tabs>
        <w:spacing w:line="298" w:lineRule="exact"/>
        <w:ind w:hanging="265"/>
        <w:rPr>
          <w:sz w:val="26"/>
        </w:rPr>
      </w:pPr>
      <w:r>
        <w:rPr>
          <w:sz w:val="26"/>
        </w:rPr>
        <w:t>Сколько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раз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день</w:t>
      </w:r>
      <w:r>
        <w:rPr>
          <w:spacing w:val="-1"/>
          <w:sz w:val="26"/>
        </w:rPr>
        <w:t xml:space="preserve"> </w:t>
      </w:r>
      <w:r>
        <w:rPr>
          <w:sz w:val="26"/>
        </w:rPr>
        <w:t>ты</w:t>
      </w:r>
      <w:r>
        <w:rPr>
          <w:spacing w:val="-4"/>
          <w:sz w:val="26"/>
        </w:rPr>
        <w:t xml:space="preserve"> </w:t>
      </w:r>
      <w:r>
        <w:rPr>
          <w:sz w:val="26"/>
        </w:rPr>
        <w:t>ешь свежие</w:t>
      </w:r>
      <w:r>
        <w:rPr>
          <w:spacing w:val="-2"/>
          <w:sz w:val="26"/>
        </w:rPr>
        <w:t xml:space="preserve"> </w:t>
      </w:r>
      <w:r>
        <w:rPr>
          <w:sz w:val="26"/>
        </w:rPr>
        <w:t>фрукты?</w:t>
      </w:r>
    </w:p>
    <w:p w14:paraId="4E3150FF">
      <w:pPr>
        <w:pStyle w:val="8"/>
        <w:numPr>
          <w:ilvl w:val="0"/>
          <w:numId w:val="14"/>
        </w:numPr>
        <w:tabs>
          <w:tab w:val="left" w:pos="1964"/>
        </w:tabs>
        <w:spacing w:before="4"/>
        <w:ind w:left="1699" w:right="3319" w:firstLine="0"/>
        <w:rPr>
          <w:sz w:val="26"/>
        </w:rPr>
      </w:pPr>
      <w:r>
        <w:rPr>
          <w:sz w:val="26"/>
        </w:rPr>
        <w:t>Что ты ешь чаще всего между основными приемами пищи?</w:t>
      </w:r>
      <w:r>
        <w:rPr>
          <w:spacing w:val="-62"/>
          <w:sz w:val="26"/>
        </w:rPr>
        <w:t xml:space="preserve"> </w:t>
      </w:r>
      <w:r>
        <w:rPr>
          <w:sz w:val="26"/>
        </w:rPr>
        <w:t>10.Какой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напиток ты пьешь</w:t>
      </w:r>
      <w:r>
        <w:rPr>
          <w:spacing w:val="2"/>
          <w:sz w:val="26"/>
        </w:rPr>
        <w:t xml:space="preserve"> </w:t>
      </w:r>
      <w:r>
        <w:rPr>
          <w:sz w:val="26"/>
        </w:rPr>
        <w:t>чаще</w:t>
      </w:r>
      <w:r>
        <w:rPr>
          <w:spacing w:val="-3"/>
          <w:sz w:val="26"/>
        </w:rPr>
        <w:t xml:space="preserve"> </w:t>
      </w:r>
      <w:r>
        <w:rPr>
          <w:sz w:val="26"/>
        </w:rPr>
        <w:t>всего?</w:t>
      </w:r>
    </w:p>
    <w:p w14:paraId="6DD632C7">
      <w:pPr>
        <w:pStyle w:val="8"/>
        <w:numPr>
          <w:ilvl w:val="0"/>
          <w:numId w:val="15"/>
        </w:numPr>
        <w:tabs>
          <w:tab w:val="left" w:pos="2027"/>
        </w:tabs>
        <w:spacing w:line="296" w:lineRule="exact"/>
        <w:ind w:hanging="328"/>
        <w:rPr>
          <w:sz w:val="26"/>
        </w:rPr>
      </w:pP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полезнее</w:t>
      </w:r>
      <w:r>
        <w:rPr>
          <w:spacing w:val="-1"/>
          <w:sz w:val="26"/>
        </w:rPr>
        <w:t xml:space="preserve"> </w:t>
      </w:r>
      <w:r>
        <w:rPr>
          <w:sz w:val="26"/>
        </w:rPr>
        <w:t>торт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овощи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фрукты?</w:t>
      </w:r>
    </w:p>
    <w:p w14:paraId="284403D0">
      <w:pPr>
        <w:pStyle w:val="8"/>
        <w:numPr>
          <w:ilvl w:val="0"/>
          <w:numId w:val="15"/>
        </w:numPr>
        <w:tabs>
          <w:tab w:val="left" w:pos="2027"/>
        </w:tabs>
        <w:spacing w:line="242" w:lineRule="auto"/>
        <w:ind w:left="1699" w:right="1645" w:firstLine="0"/>
        <w:rPr>
          <w:sz w:val="26"/>
        </w:rPr>
      </w:pPr>
      <w:r>
        <w:rPr>
          <w:sz w:val="26"/>
        </w:rPr>
        <w:t>Считаешь ли ты продукты, которые употребляешь полезными для себя?</w:t>
      </w:r>
      <w:r>
        <w:rPr>
          <w:spacing w:val="1"/>
          <w:sz w:val="26"/>
        </w:rPr>
        <w:t xml:space="preserve"> </w:t>
      </w:r>
      <w:r>
        <w:rPr>
          <w:sz w:val="26"/>
        </w:rPr>
        <w:t>13.Считаешь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ты,</w:t>
      </w:r>
      <w:r>
        <w:rPr>
          <w:spacing w:val="-7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твой</w:t>
      </w:r>
      <w:r>
        <w:rPr>
          <w:spacing w:val="-9"/>
          <w:sz w:val="26"/>
        </w:rPr>
        <w:t xml:space="preserve"> </w:t>
      </w:r>
      <w:r>
        <w:rPr>
          <w:sz w:val="26"/>
        </w:rPr>
        <w:t>вес:</w:t>
      </w:r>
      <w:r>
        <w:rPr>
          <w:spacing w:val="-4"/>
          <w:sz w:val="26"/>
        </w:rPr>
        <w:t xml:space="preserve"> </w:t>
      </w:r>
      <w:r>
        <w:rPr>
          <w:sz w:val="26"/>
        </w:rPr>
        <w:t>нормальный,</w:t>
      </w:r>
      <w:r>
        <w:rPr>
          <w:spacing w:val="-2"/>
          <w:sz w:val="26"/>
        </w:rPr>
        <w:t xml:space="preserve"> </w:t>
      </w:r>
      <w:r>
        <w:rPr>
          <w:sz w:val="26"/>
        </w:rPr>
        <w:t>избыточный,</w:t>
      </w:r>
      <w:r>
        <w:rPr>
          <w:spacing w:val="-3"/>
          <w:sz w:val="26"/>
        </w:rPr>
        <w:t xml:space="preserve"> </w:t>
      </w:r>
      <w:r>
        <w:rPr>
          <w:sz w:val="26"/>
        </w:rPr>
        <w:t>недостаточный?</w:t>
      </w:r>
    </w:p>
    <w:p w14:paraId="62B971DA">
      <w:pPr>
        <w:pStyle w:val="5"/>
        <w:spacing w:line="295" w:lineRule="exact"/>
      </w:pPr>
      <w:r>
        <w:t>14.Влияет ли,</w:t>
      </w:r>
      <w:r>
        <w:rPr>
          <w:spacing w:val="-4"/>
        </w:rPr>
        <w:t xml:space="preserve"> </w:t>
      </w:r>
      <w:r>
        <w:t>по Вашему</w:t>
      </w:r>
      <w:r>
        <w:rPr>
          <w:spacing w:val="-7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на здоровье</w:t>
      </w:r>
      <w:r>
        <w:rPr>
          <w:spacing w:val="-1"/>
        </w:rPr>
        <w:t xml:space="preserve"> </w:t>
      </w:r>
      <w:r>
        <w:t>человека?</w:t>
      </w:r>
    </w:p>
    <w:sectPr>
      <w:pgSz w:w="11910" w:h="16840"/>
      <w:pgMar w:top="1040" w:right="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806F4"/>
    <w:multiLevelType w:val="multilevel"/>
    <w:tmpl w:val="035806F4"/>
    <w:lvl w:ilvl="0" w:tentative="0">
      <w:start w:val="1"/>
      <w:numFmt w:val="decimal"/>
      <w:lvlText w:val="%1."/>
      <w:lvlJc w:val="left"/>
      <w:pPr>
        <w:ind w:left="78" w:hanging="1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80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1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2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82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83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83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84" w:hanging="197"/>
      </w:pPr>
      <w:rPr>
        <w:rFonts w:hint="default"/>
        <w:lang w:val="ru-RU" w:eastAsia="en-US" w:bidi="ar-SA"/>
      </w:rPr>
    </w:lvl>
  </w:abstractNum>
  <w:abstractNum w:abstractNumId="1">
    <w:nsid w:val="08670A19"/>
    <w:multiLevelType w:val="multilevel"/>
    <w:tmpl w:val="08670A19"/>
    <w:lvl w:ilvl="0" w:tentative="0">
      <w:start w:val="1"/>
      <w:numFmt w:val="decimal"/>
      <w:lvlText w:val="%1."/>
      <w:lvlJc w:val="left"/>
      <w:pPr>
        <w:ind w:left="1896" w:hanging="1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20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73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27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81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35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88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42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96" w:hanging="197"/>
      </w:pPr>
      <w:rPr>
        <w:rFonts w:hint="default"/>
        <w:lang w:val="ru-RU" w:eastAsia="en-US" w:bidi="ar-SA"/>
      </w:rPr>
    </w:lvl>
  </w:abstractNum>
  <w:abstractNum w:abstractNumId="2">
    <w:nsid w:val="09D7361F"/>
    <w:multiLevelType w:val="multilevel"/>
    <w:tmpl w:val="09D7361F"/>
    <w:lvl w:ilvl="0" w:tentative="0">
      <w:start w:val="0"/>
      <w:numFmt w:val="bullet"/>
      <w:lvlText w:val="-"/>
      <w:lvlJc w:val="left"/>
      <w:pPr>
        <w:ind w:left="1699" w:hanging="155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20" w:hanging="1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40" w:hanging="1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61" w:hanging="1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81" w:hanging="1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02" w:hanging="1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22" w:hanging="1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42" w:hanging="1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63" w:hanging="155"/>
      </w:pPr>
      <w:rPr>
        <w:rFonts w:hint="default"/>
        <w:lang w:val="ru-RU" w:eastAsia="en-US" w:bidi="ar-SA"/>
      </w:rPr>
    </w:lvl>
  </w:abstractNum>
  <w:abstractNum w:abstractNumId="3">
    <w:nsid w:val="1ACD5DFC"/>
    <w:multiLevelType w:val="multilevel"/>
    <w:tmpl w:val="1ACD5DFC"/>
    <w:lvl w:ilvl="0" w:tentative="0">
      <w:start w:val="0"/>
      <w:numFmt w:val="bullet"/>
      <w:lvlText w:val="-"/>
      <w:lvlJc w:val="left"/>
      <w:pPr>
        <w:ind w:left="78" w:hanging="155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51" w:hanging="1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22" w:hanging="1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93" w:hanging="1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64" w:hanging="1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435" w:hanging="1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06" w:hanging="1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777" w:hanging="1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448" w:hanging="155"/>
      </w:pPr>
      <w:rPr>
        <w:rFonts w:hint="default"/>
        <w:lang w:val="ru-RU" w:eastAsia="en-US" w:bidi="ar-SA"/>
      </w:rPr>
    </w:lvl>
  </w:abstractNum>
  <w:abstractNum w:abstractNumId="4">
    <w:nsid w:val="1BE00508"/>
    <w:multiLevelType w:val="multilevel"/>
    <w:tmpl w:val="1BE00508"/>
    <w:lvl w:ilvl="0" w:tentative="0">
      <w:start w:val="1"/>
      <w:numFmt w:val="decimal"/>
      <w:lvlText w:val="%1."/>
      <w:lvlJc w:val="left"/>
      <w:pPr>
        <w:ind w:left="1896" w:hanging="1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00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00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01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01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02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02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02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03" w:hanging="197"/>
      </w:pPr>
      <w:rPr>
        <w:rFonts w:hint="default"/>
        <w:lang w:val="ru-RU" w:eastAsia="en-US" w:bidi="ar-SA"/>
      </w:rPr>
    </w:lvl>
  </w:abstractNum>
  <w:abstractNum w:abstractNumId="5">
    <w:nsid w:val="2F6E5741"/>
    <w:multiLevelType w:val="multilevel"/>
    <w:tmpl w:val="2F6E5741"/>
    <w:lvl w:ilvl="0" w:tentative="0">
      <w:start w:val="5"/>
      <w:numFmt w:val="decimal"/>
      <w:lvlText w:val="%1."/>
      <w:lvlJc w:val="left"/>
      <w:pPr>
        <w:ind w:left="1963" w:hanging="26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54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48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43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37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3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6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20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15" w:hanging="264"/>
      </w:pPr>
      <w:rPr>
        <w:rFonts w:hint="default"/>
        <w:lang w:val="ru-RU" w:eastAsia="en-US" w:bidi="ar-SA"/>
      </w:rPr>
    </w:lvl>
  </w:abstractNum>
  <w:abstractNum w:abstractNumId="6">
    <w:nsid w:val="34F6087E"/>
    <w:multiLevelType w:val="multilevel"/>
    <w:tmpl w:val="34F6087E"/>
    <w:lvl w:ilvl="0" w:tentative="0">
      <w:start w:val="5"/>
      <w:numFmt w:val="decimal"/>
      <w:lvlText w:val="%1."/>
      <w:lvlJc w:val="left"/>
      <w:pPr>
        <w:ind w:left="78" w:hanging="1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80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1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2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82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83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83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84" w:hanging="197"/>
      </w:pPr>
      <w:rPr>
        <w:rFonts w:hint="default"/>
        <w:lang w:val="ru-RU" w:eastAsia="en-US" w:bidi="ar-SA"/>
      </w:rPr>
    </w:lvl>
  </w:abstractNum>
  <w:abstractNum w:abstractNumId="7">
    <w:nsid w:val="35F41AB9"/>
    <w:multiLevelType w:val="multilevel"/>
    <w:tmpl w:val="35F41AB9"/>
    <w:lvl w:ilvl="0" w:tentative="0">
      <w:start w:val="0"/>
      <w:numFmt w:val="bullet"/>
      <w:lvlText w:val="-"/>
      <w:lvlJc w:val="left"/>
      <w:pPr>
        <w:ind w:left="232" w:hanging="155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1" w:hanging="1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2" w:hanging="1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4" w:hanging="1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05" w:hanging="1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97" w:hanging="1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88" w:hanging="1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79" w:hanging="1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71" w:hanging="155"/>
      </w:pPr>
      <w:rPr>
        <w:rFonts w:hint="default"/>
        <w:lang w:val="ru-RU" w:eastAsia="en-US" w:bidi="ar-SA"/>
      </w:rPr>
    </w:lvl>
  </w:abstractNum>
  <w:abstractNum w:abstractNumId="8">
    <w:nsid w:val="4A810BF4"/>
    <w:multiLevelType w:val="multilevel"/>
    <w:tmpl w:val="4A810BF4"/>
    <w:lvl w:ilvl="0" w:tentative="0">
      <w:start w:val="2"/>
      <w:numFmt w:val="decimal"/>
      <w:lvlText w:val="%1."/>
      <w:lvlJc w:val="left"/>
      <w:pPr>
        <w:ind w:left="1896" w:hanging="198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00" w:hanging="19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00" w:hanging="19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01" w:hanging="1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01" w:hanging="1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02" w:hanging="1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02" w:hanging="1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02" w:hanging="1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03" w:hanging="198"/>
      </w:pPr>
      <w:rPr>
        <w:rFonts w:hint="default"/>
        <w:lang w:val="ru-RU" w:eastAsia="en-US" w:bidi="ar-SA"/>
      </w:rPr>
    </w:lvl>
  </w:abstractNum>
  <w:abstractNum w:abstractNumId="9">
    <w:nsid w:val="4B5A0D34"/>
    <w:multiLevelType w:val="multilevel"/>
    <w:tmpl w:val="4B5A0D34"/>
    <w:lvl w:ilvl="0" w:tentative="0">
      <w:start w:val="3"/>
      <w:numFmt w:val="decimal"/>
      <w:lvlText w:val="%1."/>
      <w:lvlJc w:val="left"/>
      <w:pPr>
        <w:ind w:left="1963" w:hanging="26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954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48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43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37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3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26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20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15" w:hanging="264"/>
      </w:pPr>
      <w:rPr>
        <w:rFonts w:hint="default"/>
        <w:lang w:val="ru-RU" w:eastAsia="en-US" w:bidi="ar-SA"/>
      </w:rPr>
    </w:lvl>
  </w:abstractNum>
  <w:abstractNum w:abstractNumId="10">
    <w:nsid w:val="5461644F"/>
    <w:multiLevelType w:val="multilevel"/>
    <w:tmpl w:val="5461644F"/>
    <w:lvl w:ilvl="0" w:tentative="0">
      <w:start w:val="1"/>
      <w:numFmt w:val="decimal"/>
      <w:lvlText w:val="%1."/>
      <w:lvlJc w:val="left"/>
      <w:pPr>
        <w:ind w:left="78" w:hanging="197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80" w:hanging="19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1" w:hanging="19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82" w:hanging="19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82" w:hanging="19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83" w:hanging="19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83" w:hanging="19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84" w:hanging="197"/>
      </w:pPr>
      <w:rPr>
        <w:rFonts w:hint="default"/>
        <w:lang w:val="ru-RU" w:eastAsia="en-US" w:bidi="ar-SA"/>
      </w:rPr>
    </w:lvl>
  </w:abstractNum>
  <w:abstractNum w:abstractNumId="11">
    <w:nsid w:val="5FDF3C61"/>
    <w:multiLevelType w:val="multilevel"/>
    <w:tmpl w:val="5FDF3C61"/>
    <w:lvl w:ilvl="0" w:tentative="0">
      <w:start w:val="11"/>
      <w:numFmt w:val="decimal"/>
      <w:lvlText w:val="%1."/>
      <w:lvlJc w:val="left"/>
      <w:pPr>
        <w:ind w:left="2026" w:hanging="32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08" w:hanging="32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96" w:hanging="32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85" w:hanging="32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73" w:hanging="32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62" w:hanging="32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50" w:hanging="32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38" w:hanging="32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927" w:hanging="327"/>
      </w:pPr>
      <w:rPr>
        <w:rFonts w:hint="default"/>
        <w:lang w:val="ru-RU" w:eastAsia="en-US" w:bidi="ar-SA"/>
      </w:rPr>
    </w:lvl>
  </w:abstractNum>
  <w:abstractNum w:abstractNumId="12">
    <w:nsid w:val="60C94FEC"/>
    <w:multiLevelType w:val="multilevel"/>
    <w:tmpl w:val="60C94FEC"/>
    <w:lvl w:ilvl="0" w:tentative="0">
      <w:start w:val="0"/>
      <w:numFmt w:val="bullet"/>
      <w:lvlText w:val="-"/>
      <w:lvlJc w:val="left"/>
      <w:pPr>
        <w:ind w:left="232" w:hanging="155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31" w:hanging="1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2" w:hanging="1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4" w:hanging="1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05" w:hanging="1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97" w:hanging="1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88" w:hanging="1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79" w:hanging="1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71" w:hanging="155"/>
      </w:pPr>
      <w:rPr>
        <w:rFonts w:hint="default"/>
        <w:lang w:val="ru-RU" w:eastAsia="en-US" w:bidi="ar-SA"/>
      </w:rPr>
    </w:lvl>
  </w:abstractNum>
  <w:abstractNum w:abstractNumId="13">
    <w:nsid w:val="62B16D0E"/>
    <w:multiLevelType w:val="multilevel"/>
    <w:tmpl w:val="62B16D0E"/>
    <w:lvl w:ilvl="0" w:tentative="0">
      <w:start w:val="4"/>
      <w:numFmt w:val="decimal"/>
      <w:lvlText w:val="%1"/>
      <w:lvlJc w:val="left"/>
      <w:pPr>
        <w:ind w:left="2161" w:hanging="462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1"/>
      <w:numFmt w:val="decimal"/>
      <w:lvlText w:val="%3."/>
      <w:lvlJc w:val="left"/>
      <w:pPr>
        <w:ind w:left="2405" w:hanging="346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12" w:hanging="3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3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24" w:hanging="3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80" w:hanging="3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36" w:hanging="3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92" w:hanging="346"/>
      </w:pPr>
      <w:rPr>
        <w:rFonts w:hint="default"/>
        <w:lang w:val="ru-RU" w:eastAsia="en-US" w:bidi="ar-SA"/>
      </w:rPr>
    </w:lvl>
  </w:abstractNum>
  <w:abstractNum w:abstractNumId="14">
    <w:nsid w:val="75EC2C10"/>
    <w:multiLevelType w:val="multilevel"/>
    <w:tmpl w:val="75EC2C10"/>
    <w:lvl w:ilvl="0" w:tentative="0">
      <w:start w:val="2"/>
      <w:numFmt w:val="decimal"/>
      <w:lvlText w:val="%1"/>
      <w:lvlJc w:val="left"/>
      <w:pPr>
        <w:ind w:left="2159" w:hanging="460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-"/>
      <w:lvlJc w:val="left"/>
      <w:pPr>
        <w:ind w:left="1699" w:hanging="168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5" w:hanging="1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408" w:hanging="1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90" w:hanging="1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73" w:hanging="1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56" w:hanging="1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38" w:hanging="16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14"/>
  </w:num>
  <w:num w:numId="6">
    <w:abstractNumId w:val="2"/>
  </w:num>
  <w:num w:numId="7">
    <w:abstractNumId w:val="8"/>
  </w:num>
  <w:num w:numId="8">
    <w:abstractNumId w:val="13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D2"/>
    <w:rsid w:val="00054CED"/>
    <w:rsid w:val="001C0A04"/>
    <w:rsid w:val="004369E2"/>
    <w:rsid w:val="00FE35D2"/>
    <w:rsid w:val="1DDC6BF0"/>
    <w:rsid w:val="341E7855"/>
    <w:rsid w:val="470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ind w:left="1699"/>
    </w:pPr>
    <w:rPr>
      <w:sz w:val="26"/>
      <w:szCs w:val="2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1699"/>
      <w:outlineLvl w:val="1"/>
    </w:pPr>
    <w:rPr>
      <w:b/>
      <w:bCs/>
      <w:sz w:val="26"/>
      <w:szCs w:val="26"/>
    </w:rPr>
  </w:style>
  <w:style w:type="paragraph" w:styleId="8">
    <w:name w:val="List Paragraph"/>
    <w:basedOn w:val="1"/>
    <w:qFormat/>
    <w:uiPriority w:val="1"/>
    <w:pPr>
      <w:ind w:left="1699"/>
    </w:pPr>
  </w:style>
  <w:style w:type="paragraph" w:customStyle="1" w:styleId="9">
    <w:name w:val="Table Paragraph"/>
    <w:basedOn w:val="1"/>
    <w:qFormat/>
    <w:uiPriority w:val="1"/>
    <w:pPr>
      <w:ind w:left="78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2328</Words>
  <Characters>13276</Characters>
  <Lines>110</Lines>
  <Paragraphs>31</Paragraphs>
  <TotalTime>64</TotalTime>
  <ScaleCrop>false</ScaleCrop>
  <LinksUpToDate>false</LinksUpToDate>
  <CharactersWithSpaces>15573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2021-09-24T08:28:00Z</dcterms:created>
  <dc:creator>79133</dc:creator>
  <cp:lastModifiedBy>79133</cp:lastModifiedBy>
  <cp:lastPrinted>2024-11-13T02:35:00Z</cp:lastPrinted>
  <dcterms:modified xsi:type="dcterms:W3CDTF">2024-11-13T04:18:00Z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2021-09-24T00:00:00Z</vt:filetime>
  </property>
  <property fmtid="{D5CDD505-2E9C-101B-9397-08002B2CF9AE}" pid="3" name="KSOProductBuildVer">
    <vt:lpwstr>1049-12.2.0.18607</vt:lpwstr>
  </property>
  <property fmtid="{D5CDD505-2E9C-101B-9397-08002B2CF9AE}" pid="4" name="ICV">
    <vt:lpwstr>78233174E37842DF8318D6879BD61462_13</vt:lpwstr>
  </property>
</Properties>
</file>