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56" w:rsidRDefault="00D56256"/>
    <w:p w:rsidR="00D56256" w:rsidRPr="00D56256" w:rsidRDefault="00D56256" w:rsidP="00D56256">
      <w:pPr>
        <w:shd w:val="clear" w:color="auto" w:fill="FFFFFF"/>
        <w:spacing w:before="411" w:after="274" w:line="240" w:lineRule="auto"/>
        <w:ind w:left="395"/>
        <w:jc w:val="both"/>
        <w:textAlignment w:val="baseline"/>
        <w:outlineLvl w:val="1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D56256">
        <w:rPr>
          <w:rFonts w:ascii="Times New Roman" w:eastAsia="Times New Roman" w:hAnsi="Times New Roman" w:cs="Times New Roman"/>
          <w:sz w:val="53"/>
          <w:szCs w:val="53"/>
          <w:lang w:eastAsia="ru-RU"/>
        </w:rPr>
        <w:t>РОССИЙСКАЯ ФЕДЕРАЦИЯ</w:t>
      </w:r>
    </w:p>
    <w:p w:rsidR="00D56256" w:rsidRPr="00D56256" w:rsidRDefault="00D56256" w:rsidP="00D56256">
      <w:pPr>
        <w:shd w:val="clear" w:color="auto" w:fill="FFFFFF"/>
        <w:spacing w:after="274" w:line="240" w:lineRule="auto"/>
        <w:ind w:left="395"/>
        <w:jc w:val="both"/>
        <w:textAlignment w:val="baseline"/>
        <w:outlineLvl w:val="1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D56256">
        <w:rPr>
          <w:rFonts w:ascii="Times New Roman" w:eastAsia="Times New Roman" w:hAnsi="Times New Roman" w:cs="Times New Roman"/>
          <w:sz w:val="53"/>
          <w:szCs w:val="53"/>
          <w:lang w:eastAsia="ru-RU"/>
        </w:rPr>
        <w:t>ФЕДЕРАЛЬНЫЙ ЗАКОН</w:t>
      </w:r>
    </w:p>
    <w:p w:rsidR="00D56256" w:rsidRPr="00D56256" w:rsidRDefault="00D56256" w:rsidP="00D56256">
      <w:pPr>
        <w:shd w:val="clear" w:color="auto" w:fill="FFFFFF"/>
        <w:spacing w:after="274" w:line="240" w:lineRule="auto"/>
        <w:ind w:left="395"/>
        <w:jc w:val="both"/>
        <w:textAlignment w:val="baseline"/>
        <w:outlineLvl w:val="1"/>
        <w:rPr>
          <w:rFonts w:ascii="Times New Roman" w:eastAsia="Times New Roman" w:hAnsi="Times New Roman" w:cs="Times New Roman"/>
          <w:sz w:val="53"/>
          <w:szCs w:val="53"/>
          <w:lang w:eastAsia="ru-RU"/>
        </w:rPr>
      </w:pPr>
      <w:r w:rsidRPr="00D56256">
        <w:rPr>
          <w:rFonts w:ascii="Times New Roman" w:eastAsia="Times New Roman" w:hAnsi="Times New Roman" w:cs="Times New Roman"/>
          <w:sz w:val="53"/>
          <w:szCs w:val="53"/>
          <w:lang w:eastAsia="ru-RU"/>
        </w:rPr>
        <w:t>ОБ ОСНОВНЫХ ГАРАНТИЯХ ПРАВ РЕБЕНКА В РОССИЙСКОЙ ФЕДЕРАЦИИ</w:t>
      </w:r>
      <w:bookmarkStart w:id="0" w:name="l1"/>
      <w:bookmarkEnd w:id="0"/>
    </w:p>
    <w:p w:rsidR="00D56256" w:rsidRPr="00D56256" w:rsidRDefault="00D56256" w:rsidP="00D56256">
      <w:pPr>
        <w:shd w:val="clear" w:color="auto" w:fill="FFFFFF"/>
        <w:spacing w:before="480" w:after="480" w:line="240" w:lineRule="auto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56256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ред. Федеральных законов </w:t>
      </w:r>
      <w:hyperlink r:id="rId7" w:anchor="l0" w:tgtFrame="_blank" w:history="1">
        <w:r w:rsidRPr="00D56256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от 20.07.2000 N 103-ФЗ</w:t>
        </w:r>
      </w:hyperlink>
      <w:r w:rsidRPr="00D56256">
        <w:rPr>
          <w:rFonts w:ascii="Times New Roman" w:eastAsia="Times New Roman" w:hAnsi="Times New Roman" w:cs="Times New Roman"/>
          <w:sz w:val="21"/>
          <w:szCs w:val="21"/>
          <w:lang w:eastAsia="ru-RU"/>
        </w:rPr>
        <w:t>, … , </w:t>
      </w:r>
      <w:hyperlink r:id="rId8" w:anchor="l3" w:tgtFrame="_blank" w:history="1">
        <w:r w:rsidRPr="00D56256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1"/>
          <w:szCs w:val="21"/>
          <w:lang w:eastAsia="ru-RU"/>
        </w:rPr>
        <w:t>, </w:t>
      </w:r>
      <w:hyperlink r:id="rId9" w:anchor="l2" w:tgtFrame="_blank" w:history="1">
        <w:r w:rsidRPr="00D56256">
          <w:rPr>
            <w:rFonts w:ascii="Times New Roman" w:eastAsia="Times New Roman" w:hAnsi="Times New Roman" w:cs="Times New Roman"/>
            <w:sz w:val="21"/>
            <w:szCs w:val="21"/>
            <w:u w:val="single"/>
            <w:lang w:eastAsia="ru-RU"/>
          </w:rPr>
          <w:t>от 28.04.2023 N 178-ФЗ</w:t>
        </w:r>
      </w:hyperlink>
      <w:r w:rsidRPr="00D5625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bookmarkStart w:id="1" w:name="l288"/>
      <w:bookmarkEnd w:id="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Принят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Государственной Думой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 июля 1998 года</w:t>
      </w:r>
      <w:bookmarkStart w:id="2" w:name="l287"/>
      <w:bookmarkStart w:id="3" w:name="l285"/>
      <w:bookmarkEnd w:id="2"/>
      <w:bookmarkEnd w:id="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Одобрен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Советом Федерации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 июля 1998 года</w:t>
      </w:r>
      <w:bookmarkStart w:id="4" w:name="l281"/>
      <w:bookmarkStart w:id="5" w:name="l277"/>
      <w:bookmarkEnd w:id="4"/>
      <w:bookmarkEnd w:id="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10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Конституцией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  <w:bookmarkStart w:id="6" w:name="l253"/>
      <w:bookmarkStart w:id="7" w:name="l2"/>
      <w:bookmarkEnd w:id="6"/>
      <w:bookmarkEnd w:id="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bookmarkStart w:id="8" w:name="l3"/>
      <w:bookmarkStart w:id="9" w:name="l4"/>
      <w:bookmarkEnd w:id="8"/>
      <w:bookmarkEnd w:id="9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0" w:name="h182"/>
      <w:bookmarkEnd w:id="1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ГЛАВА I. ОБЩИЕ ПОЛОЖЕНИЯ</w:t>
      </w:r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1" w:name="h183"/>
      <w:bookmarkEnd w:id="11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1. Понятия, используемые в настоящем Федеральном законе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Федерального закона используются следующие понятия: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- лицо до достижения им возраста 18 лет (совершеннолетия);</w:t>
      </w:r>
      <w:bookmarkStart w:id="12" w:name="l5"/>
      <w:bookmarkEnd w:id="1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bookmarkStart w:id="13" w:name="l6"/>
      <w:bookmarkStart w:id="14" w:name="l7"/>
      <w:bookmarkStart w:id="15" w:name="l8"/>
      <w:bookmarkEnd w:id="13"/>
      <w:bookmarkEnd w:id="14"/>
      <w:bookmarkEnd w:id="1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1" w:anchor="l1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30.06.2007 N 120-ФЗ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08.06.2020 N 178-ФЗ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bookmarkStart w:id="16" w:name="l9"/>
      <w:bookmarkEnd w:id="1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bookmarkStart w:id="17" w:name="l10"/>
      <w:bookmarkEnd w:id="1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  <w:bookmarkStart w:id="18" w:name="l11"/>
      <w:bookmarkStart w:id="19" w:name="l216"/>
      <w:bookmarkEnd w:id="18"/>
      <w:bookmarkEnd w:id="1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4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21.12.2004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6" w:anchor="l8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28.11.2015 N 358-ФЗ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bookmarkStart w:id="20" w:name="l14"/>
      <w:bookmarkStart w:id="21" w:name="l15"/>
      <w:bookmarkEnd w:id="20"/>
      <w:bookmarkEnd w:id="2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7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21.12.2004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8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9" w:anchor="l8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28.11.2015 N 358-ФЗ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bookmarkStart w:id="22" w:name="l217"/>
      <w:bookmarkStart w:id="23" w:name="l278"/>
      <w:bookmarkEnd w:id="22"/>
      <w:bookmarkEnd w:id="2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20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02.12.2013 N 328-ФЗ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  <w:bookmarkStart w:id="24" w:name="l282"/>
      <w:bookmarkStart w:id="25" w:name="l279"/>
      <w:bookmarkStart w:id="26" w:name="l283"/>
      <w:bookmarkStart w:id="27" w:name="l280"/>
      <w:bookmarkStart w:id="28" w:name="l375"/>
      <w:bookmarkStart w:id="29" w:name="l378"/>
      <w:bookmarkEnd w:id="24"/>
      <w:bookmarkEnd w:id="25"/>
      <w:bookmarkEnd w:id="26"/>
      <w:bookmarkEnd w:id="27"/>
      <w:bookmarkEnd w:id="28"/>
      <w:bookmarkEnd w:id="2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21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ночное время - время с 22 до 6 часов местного времени; (в ред. Федерального закона </w:t>
      </w:r>
      <w:hyperlink r:id="rId22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28.04.2009 N 71-ФЗ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0" w:name="l376"/>
      <w:bookmarkEnd w:id="30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  <w:bookmarkStart w:id="31" w:name="l255"/>
      <w:bookmarkEnd w:id="3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23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05.04.2013 N 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  <w:bookmarkStart w:id="32" w:name="l257"/>
      <w:bookmarkEnd w:id="3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24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05.04.2013 N 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33" w:name="l256"/>
      <w:bookmarkEnd w:id="3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детей; (в ред. Федерального закона </w:t>
      </w:r>
      <w:hyperlink r:id="rId25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05.04.2013 N 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организации отдыха детей и их оздоровления - земельные участки и водные объекты, предоставленные (приобретенные) соответствующей организацией в установленном порядке, в том числе в границах береговой полосы водных объектов.</w:t>
      </w:r>
      <w:bookmarkStart w:id="34" w:name="l410"/>
      <w:bookmarkEnd w:id="34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26" w:anchor="l14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5" w:name="h184"/>
      <w:bookmarkEnd w:id="3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2. Отношения, регулируемые настоящим Федеральным законом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bookmarkStart w:id="36" w:name="l220"/>
      <w:bookmarkStart w:id="37" w:name="l16"/>
      <w:bookmarkEnd w:id="36"/>
      <w:bookmarkEnd w:id="37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8" w:name="h185"/>
      <w:bookmarkEnd w:id="3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Статья 3. Законодательство Российской Федерации об основных гарантиях прав ребенка в Российской Федерации</w:t>
      </w:r>
      <w:bookmarkStart w:id="39" w:name="l17"/>
      <w:bookmarkEnd w:id="3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 Российской Федерации об основных гарантиях прав ребенка в Российской Федерации основывается на </w:t>
      </w:r>
      <w:hyperlink r:id="rId27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bookmarkStart w:id="40" w:name="l18"/>
      <w:bookmarkStart w:id="41" w:name="l19"/>
      <w:bookmarkEnd w:id="40"/>
      <w:bookmarkEnd w:id="41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42" w:name="h186"/>
      <w:bookmarkEnd w:id="42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4. Цели государственной политики в интересах детей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государственной политики в интересах детей являются: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прав детей, предусмотренных </w:t>
      </w:r>
      <w:hyperlink r:id="rId28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Конституцией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  <w:bookmarkStart w:id="43" w:name="l20"/>
      <w:bookmarkEnd w:id="4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правовых основ гарантий прав ребенка;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 </w:t>
      </w:r>
      <w:hyperlink r:id="rId29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Конституции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bookmarkStart w:id="44" w:name="l21"/>
      <w:bookmarkEnd w:id="4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 (в ред. Федерального закона </w:t>
      </w:r>
      <w:hyperlink r:id="rId30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28.04.2009 N 71-ФЗ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45" w:name="l380"/>
      <w:bookmarkEnd w:id="4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политика в интересах детей является приоритетной и основана на следующих принципах: (в ред. Федерального закона </w:t>
      </w:r>
      <w:hyperlink r:id="rId31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законодательное обеспечение прав ребенка;</w:t>
      </w:r>
      <w:bookmarkStart w:id="46" w:name="l221"/>
      <w:bookmarkEnd w:id="4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  <w:bookmarkStart w:id="47" w:name="l24"/>
      <w:bookmarkEnd w:id="4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32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3" w:anchor="l8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21.12.2004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- Утратил силу. (в ред. Федерального закона </w:t>
      </w:r>
      <w:hyperlink r:id="rId35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48" w:name="l25"/>
      <w:bookmarkEnd w:id="4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 (в ред. Федерального закона </w:t>
      </w:r>
      <w:hyperlink r:id="rId36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05.04.2013 N 58-ФЗ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bookmarkStart w:id="49" w:name="l26"/>
      <w:bookmarkEnd w:id="4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37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50" w:name="h187"/>
      <w:bookmarkEnd w:id="5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  <w:bookmarkStart w:id="51" w:name="l27"/>
      <w:bookmarkEnd w:id="5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bookmarkStart w:id="52" w:name="l28"/>
      <w:bookmarkEnd w:id="5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основ федеральной политики в интересах детей;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bookmarkStart w:id="53" w:name="l29"/>
      <w:bookmarkEnd w:id="5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четвертый и пятый - Утратили силу.</w:t>
      </w:r>
      <w:bookmarkStart w:id="54" w:name="l30"/>
      <w:bookmarkEnd w:id="54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38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bookmarkStart w:id="55" w:name="l31"/>
      <w:bookmarkEnd w:id="5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Абзацы седьмой и восьмой - Утратили силу.</w:t>
      </w:r>
      <w:bookmarkStart w:id="56" w:name="l32"/>
      <w:bookmarkStart w:id="57" w:name="l33"/>
      <w:bookmarkEnd w:id="56"/>
      <w:bookmarkEnd w:id="5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39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  <w:bookmarkStart w:id="58" w:name="l34"/>
      <w:bookmarkEnd w:id="5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основ государственного регулирования. (в ред. Федеральных законов </w:t>
      </w:r>
      <w:hyperlink r:id="rId40" w:anchor="l9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28.12.2016 N 465-ФЗ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1" w:anchor="l32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11.06.2021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  <w:bookmarkStart w:id="59" w:name="l289"/>
      <w:bookmarkStart w:id="60" w:name="l248"/>
      <w:bookmarkStart w:id="61" w:name="l304"/>
      <w:bookmarkEnd w:id="59"/>
      <w:bookmarkEnd w:id="60"/>
      <w:bookmarkEnd w:id="6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42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3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17.12.2009 N 326-ФЗ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4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45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18.04.2018 N 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62" w:name="l213"/>
      <w:bookmarkEnd w:id="62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63" w:name="h188"/>
      <w:bookmarkEnd w:id="63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ГЛАВА II. ОСНОВНЫЕ НАПРАВЛЕНИЯ ОБЕСПЕЧЕНИЯ ПРАВ РЕБЕНКА В РОССИЙСКОЙ ФЕДЕРАЦИИ</w:t>
      </w:r>
      <w:bookmarkStart w:id="64" w:name="l37"/>
      <w:bookmarkEnd w:id="64"/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65" w:name="h189"/>
      <w:bookmarkEnd w:id="6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6. Законодательные гарантии прав ребенка в Российской Федерации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от рождения принадлежат и гарантируются государством права и свободы человека и гражданина в соответствии с </w:t>
      </w:r>
      <w:hyperlink r:id="rId46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Конституцией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 </w:t>
      </w:r>
      <w:hyperlink r:id="rId47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и другими нормативными правовыми актами Российской Федерации.</w:t>
      </w:r>
      <w:bookmarkStart w:id="66" w:name="l38"/>
      <w:bookmarkStart w:id="67" w:name="l39"/>
      <w:bookmarkEnd w:id="66"/>
      <w:bookmarkEnd w:id="67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68" w:name="h190"/>
      <w:bookmarkEnd w:id="6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7. Содействие ребенку в реализации и защите его прав и законных интересов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  <w:bookmarkStart w:id="69" w:name="l40"/>
      <w:bookmarkStart w:id="70" w:name="l41"/>
      <w:bookmarkStart w:id="71" w:name="l42"/>
      <w:bookmarkStart w:id="72" w:name="l43"/>
      <w:bookmarkEnd w:id="69"/>
      <w:bookmarkEnd w:id="70"/>
      <w:bookmarkEnd w:id="71"/>
      <w:bookmarkEnd w:id="7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48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bookmarkStart w:id="73" w:name="l44"/>
      <w:bookmarkEnd w:id="7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 ребенка в государственных органах и органах местного самоуправления.</w:t>
      </w:r>
      <w:bookmarkStart w:id="74" w:name="l45"/>
      <w:bookmarkStart w:id="75" w:name="l46"/>
      <w:bookmarkStart w:id="76" w:name="l47"/>
      <w:bookmarkEnd w:id="74"/>
      <w:bookmarkEnd w:id="75"/>
      <w:bookmarkEnd w:id="7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49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77" w:name="l268"/>
      <w:bookmarkEnd w:id="7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организации, в том числе российское движение детей и молодежи, могут осуществлять деятельность по подготовке ребенка к реализации им своих прав и исполнению обязанностей.</w:t>
      </w:r>
      <w:bookmarkStart w:id="78" w:name="l48"/>
      <w:bookmarkStart w:id="79" w:name="l49"/>
      <w:bookmarkEnd w:id="78"/>
      <w:bookmarkEnd w:id="7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50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1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14.07.2022 N 262-ФЗ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80" w:name="h191"/>
      <w:bookmarkEnd w:id="8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8 - Утратила силу.</w:t>
      </w:r>
      <w:bookmarkStart w:id="81" w:name="l50"/>
      <w:bookmarkStart w:id="82" w:name="l64"/>
      <w:bookmarkStart w:id="83" w:name="l65"/>
      <w:bookmarkEnd w:id="81"/>
      <w:bookmarkEnd w:id="82"/>
      <w:bookmarkEnd w:id="83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52" w:anchor="l119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84" w:name="h192"/>
      <w:bookmarkEnd w:id="84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9. Меры по защите прав ребенка при осуществлении деятельности в области его образования</w:t>
      </w:r>
      <w:bookmarkStart w:id="85" w:name="l78"/>
      <w:bookmarkStart w:id="86" w:name="l79"/>
      <w:bookmarkEnd w:id="85"/>
      <w:bookmarkEnd w:id="86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53" w:anchor="l1930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  <w:bookmarkStart w:id="87" w:name="l269"/>
      <w:bookmarkEnd w:id="8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88" w:name="h193"/>
      <w:bookmarkEnd w:id="8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10. Обеспечение прав детей на охрану здоровья</w:t>
      </w:r>
      <w:bookmarkStart w:id="89" w:name="l270"/>
      <w:bookmarkEnd w:id="89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54" w:anchor="l119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bookmarkStart w:id="90" w:name="l80"/>
      <w:bookmarkStart w:id="91" w:name="l81"/>
      <w:bookmarkStart w:id="92" w:name="l82"/>
      <w:bookmarkStart w:id="93" w:name="l214"/>
      <w:bookmarkEnd w:id="90"/>
      <w:bookmarkEnd w:id="91"/>
      <w:bookmarkEnd w:id="92"/>
      <w:bookmarkEnd w:id="9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55" w:anchor="l997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25.11.2013 N 317-ФЗ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94" w:name="h194"/>
      <w:bookmarkEnd w:id="94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Статья 11. Защита прав и законных интересов детей в сфере профессиональной ориентации, профессионального обучения и занятости</w:t>
      </w:r>
      <w:bookmarkStart w:id="95" w:name="l83"/>
      <w:bookmarkEnd w:id="9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56" w:anchor="l1930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  <w:bookmarkStart w:id="96" w:name="l84"/>
      <w:bookmarkEnd w:id="9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57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8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bookmarkStart w:id="97" w:name="l85"/>
      <w:bookmarkStart w:id="98" w:name="l86"/>
      <w:bookmarkEnd w:id="97"/>
      <w:bookmarkEnd w:id="98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99" w:name="h195"/>
      <w:bookmarkEnd w:id="99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 Обеспечение прав детей на отдых и оздоровление</w:t>
      </w:r>
      <w:bookmarkStart w:id="100" w:name="l87"/>
      <w:bookmarkEnd w:id="10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59" w:anchor="l11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28.12.2016 N 465-ФЗ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принятию нормативных правовых актов, регулирующих деятельность организаций отдыха детей и их оздоровления;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безопасных условий пребывания в организациях отдыха детей и их оздоровления;</w:t>
      </w:r>
      <w:bookmarkStart w:id="101" w:name="l290"/>
      <w:bookmarkEnd w:id="10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обеспечению максимальной доступности услуг организаций отдыха детей и их оздоровления;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контролю за соблюдением требований законодательства в сфере организации отдыха и оздоровления детей;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условий для организации воспитания детей в организациях отдыха детей и их оздоровления. (в ред. Федерального закона </w:t>
      </w:r>
      <w:hyperlink r:id="rId60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14.07.2022 N 262-ФЗ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качества и безопасности отдыха и оздоровления детей организация отдыха детей и их оздоровления обязана:</w:t>
      </w:r>
      <w:bookmarkStart w:id="102" w:name="l292"/>
      <w:bookmarkEnd w:id="10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1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  <w:bookmarkStart w:id="103" w:name="l312"/>
      <w:bookmarkStart w:id="104" w:name="l342"/>
      <w:bookmarkStart w:id="105" w:name="l313"/>
      <w:bookmarkEnd w:id="103"/>
      <w:bookmarkEnd w:id="104"/>
      <w:bookmarkEnd w:id="10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2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  <w:bookmarkStart w:id="106" w:name="l343"/>
      <w:bookmarkEnd w:id="10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3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bookmarkStart w:id="107" w:name="l314"/>
      <w:bookmarkEnd w:id="10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иные обязанности, установленные законодательством Российской Федерации. (в ред. Федерального закона </w:t>
      </w:r>
      <w:hyperlink r:id="rId64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не включенные в реестр организаций отдыха детей и их оздоровления, не вправе оказывать услуги по организации отдыха и оздоровления детей. (в ред. Федерального закона </w:t>
      </w:r>
      <w:hyperlink r:id="rId65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информационно-телекоммуникационной сети "Интернет", в иных доступных местах на территории организации отдыха детей и их оздоровления.</w:t>
      </w:r>
      <w:bookmarkStart w:id="108" w:name="l411"/>
      <w:bookmarkEnd w:id="108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6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нахождения на территории организации отдыха детей и их оздоровления включают в себя:</w:t>
      </w:r>
      <w:bookmarkStart w:id="109" w:name="l415"/>
      <w:bookmarkEnd w:id="10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7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использования расположенных на территории организации отдыха детей и их оздоровления водного объекта или его части, включая осуществление обособленного водопользования,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объекта, расположенного вне границ территории организации отдыха детей и их оздоровления, а также расположенного вне границ территории организации отдыха детей и их оздоровления водного объекта;</w:t>
      </w:r>
      <w:bookmarkStart w:id="110" w:name="l412"/>
      <w:bookmarkStart w:id="111" w:name="l416"/>
      <w:bookmarkEnd w:id="110"/>
      <w:bookmarkEnd w:id="11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8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доступа к расположенным на территории организации отдыха детей и их оздоровления водному объекту или его части, земельному участку в пределах береговой полосы водного объекта в случае предоставления соответствующей организации в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установленном законом порядке водных объектов и земельных участков в пределах береговой полосы;</w:t>
      </w:r>
      <w:bookmarkStart w:id="112" w:name="l413"/>
      <w:bookmarkEnd w:id="11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69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на территории организации отдыха детей и их оздоровления и на объектах, которые расположены на территории организации отдыха детей и их оздоровления;</w:t>
      </w:r>
      <w:bookmarkStart w:id="113" w:name="l417"/>
      <w:bookmarkEnd w:id="11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70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иную необходимую для безопасного пребывания детей информацию. (в ред. Федерального закона </w:t>
      </w:r>
      <w:hyperlink r:id="rId71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03.04.2023 N 96-ФЗ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114" w:name="l414"/>
      <w:bookmarkEnd w:id="11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законом </w:t>
      </w:r>
      <w:hyperlink r:id="rId72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 июля 2014 года N 212-ФЗ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  <w:bookmarkStart w:id="115" w:name="l377"/>
      <w:bookmarkStart w:id="116" w:name="l300"/>
      <w:bookmarkStart w:id="117" w:name="l293"/>
      <w:bookmarkEnd w:id="115"/>
      <w:bookmarkEnd w:id="116"/>
      <w:bookmarkEnd w:id="11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законом </w:t>
      </w:r>
      <w:hyperlink r:id="rId73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 мая 2006 года N 59-ФЗ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порядке рассмотрения обращений граждан Российской Федерации".</w:t>
      </w:r>
      <w:bookmarkStart w:id="118" w:name="l305"/>
      <w:bookmarkStart w:id="119" w:name="l309"/>
      <w:bookmarkStart w:id="120" w:name="l306"/>
      <w:bookmarkEnd w:id="118"/>
      <w:bookmarkEnd w:id="119"/>
      <w:bookmarkEnd w:id="120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74" w:anchor="l5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18.04.2018 N 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21" w:name="h294"/>
      <w:bookmarkEnd w:id="121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75" w:anchor="l11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28.12.2016 N 465-ФЗ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  <w:bookmarkStart w:id="122" w:name="l301"/>
      <w:bookmarkEnd w:id="12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  <w:bookmarkStart w:id="123" w:name="l295"/>
      <w:bookmarkEnd w:id="12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  <w:bookmarkStart w:id="124" w:name="l302"/>
      <w:bookmarkEnd w:id="12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примерных положений об организациях отдыха детей и их оздоровления;</w:t>
      </w:r>
      <w:bookmarkStart w:id="125" w:name="l296"/>
      <w:bookmarkEnd w:id="12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методических рекомендаций по обеспечению организации отдыха и оздоровления детей;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шестой. - Утратил силу. (в ред. Федерального закона </w:t>
      </w:r>
      <w:hyperlink r:id="rId76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примерной формы договора об организации отдыха и оздоровления ребенка; (в ред. Федерального закона </w:t>
      </w:r>
      <w:hyperlink r:id="rId77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18.04.2018 N 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общих принципов формирования и ведения реестров организаций отдыха детей и их оздоровления, разработка и утверждение типового реестра организаций отдыха детей и их оздоровления;</w:t>
      </w:r>
      <w:bookmarkStart w:id="126" w:name="l315"/>
      <w:bookmarkEnd w:id="12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78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  <w:bookmarkStart w:id="127" w:name="l344"/>
      <w:bookmarkStart w:id="128" w:name="l316"/>
      <w:bookmarkEnd w:id="127"/>
      <w:bookmarkEnd w:id="128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79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  <w:bookmarkStart w:id="129" w:name="l307"/>
      <w:bookmarkStart w:id="130" w:name="l308"/>
      <w:bookmarkEnd w:id="129"/>
      <w:bookmarkEnd w:id="130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0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 (в ред. Федерального закона </w:t>
      </w:r>
      <w:hyperlink r:id="rId81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  <w:bookmarkStart w:id="131" w:name="l317"/>
      <w:bookmarkEnd w:id="13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2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  <w:bookmarkStart w:id="132" w:name="l345"/>
      <w:bookmarkEnd w:id="13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3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  <w:bookmarkStart w:id="133" w:name="l318"/>
      <w:bookmarkEnd w:id="13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84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85" w:anchor="l32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11.06.2021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координации деятельности органов исполнительной власти субъекта Российской Федерации, осуществляющих государственный контроль (надзор) в сфере образования, территориальных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  <w:bookmarkStart w:id="134" w:name="l346"/>
      <w:bookmarkStart w:id="135" w:name="l319"/>
      <w:bookmarkStart w:id="136" w:name="l382"/>
      <w:bookmarkEnd w:id="134"/>
      <w:bookmarkEnd w:id="135"/>
      <w:bookmarkEnd w:id="13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6" w:anchor="l32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11.06.2021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  <w:bookmarkStart w:id="137" w:name="l320"/>
      <w:bookmarkEnd w:id="13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7" w:anchor="l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организационное сопровождение деятельности межведомственной комиссии по вопросам организации отдыха и оздоровления детей; (в ред. Федерального закона </w:t>
      </w:r>
      <w:hyperlink r:id="rId88" w:anchor="l1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27.12.2019 N 514-ФЗ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  <w:bookmarkStart w:id="138" w:name="l361"/>
      <w:bookmarkEnd w:id="138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89" w:anchor="l1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27.12.2019 N 514-ФЗ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  <w:bookmarkStart w:id="139" w:name="l303"/>
      <w:bookmarkEnd w:id="139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40" w:name="h321"/>
      <w:bookmarkEnd w:id="14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90" w:anchor="l16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в сфере организации отдыха и оздоровления детей сведений, предусмотренных пунктом 2 настоящей статьи.</w:t>
      </w:r>
      <w:bookmarkStart w:id="141" w:name="l322"/>
      <w:bookmarkStart w:id="142" w:name="l347"/>
      <w:bookmarkEnd w:id="141"/>
      <w:bookmarkEnd w:id="14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  <w:bookmarkStart w:id="143" w:name="l323"/>
      <w:bookmarkEnd w:id="14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организации отдыха детей и их оздоровления, заверенные в установленном порядке;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  <w:bookmarkStart w:id="144" w:name="l348"/>
      <w:bookmarkStart w:id="145" w:name="l324"/>
      <w:bookmarkEnd w:id="144"/>
      <w:bookmarkEnd w:id="14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и тип организации отдыха детей и их оздоровления;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 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  <w:bookmarkStart w:id="146" w:name="l325"/>
      <w:bookmarkEnd w:id="14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  <w:bookmarkStart w:id="147" w:name="l349"/>
      <w:bookmarkEnd w:id="14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  <w:bookmarkStart w:id="148" w:name="l326"/>
      <w:bookmarkEnd w:id="14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  <w:bookmarkStart w:id="149" w:name="l350"/>
      <w:bookmarkEnd w:id="14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  <w:bookmarkStart w:id="150" w:name="l327"/>
      <w:bookmarkStart w:id="151" w:name="l351"/>
      <w:bookmarkEnd w:id="150"/>
      <w:bookmarkEnd w:id="15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  <w:bookmarkStart w:id="152" w:name="l328"/>
      <w:bookmarkEnd w:id="15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во включении организации в реестр организаций отдыха детей и их оздоровления являются: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сведений, предусмотренных пунктом 2 настоящей статьи;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недостоверных сведений, предусмотренных пунктом 2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  <w:bookmarkStart w:id="153" w:name="l352"/>
      <w:bookmarkStart w:id="154" w:name="l329"/>
      <w:bookmarkEnd w:id="153"/>
      <w:bookmarkEnd w:id="15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пунктом 2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  <w:bookmarkStart w:id="155" w:name="l353"/>
      <w:bookmarkEnd w:id="15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  <w:bookmarkStart w:id="156" w:name="l330"/>
      <w:bookmarkStart w:id="157" w:name="l354"/>
      <w:bookmarkStart w:id="158" w:name="l331"/>
      <w:bookmarkEnd w:id="156"/>
      <w:bookmarkEnd w:id="157"/>
      <w:bookmarkEnd w:id="15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  <w:bookmarkStart w:id="159" w:name="l355"/>
      <w:bookmarkStart w:id="160" w:name="l332"/>
      <w:bookmarkEnd w:id="159"/>
      <w:bookmarkEnd w:id="160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  <w:bookmarkStart w:id="161" w:name="l356"/>
      <w:bookmarkStart w:id="162" w:name="l333"/>
      <w:bookmarkEnd w:id="161"/>
      <w:bookmarkEnd w:id="16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  <w:bookmarkStart w:id="163" w:name="l357"/>
      <w:bookmarkStart w:id="164" w:name="l334"/>
      <w:bookmarkEnd w:id="163"/>
      <w:bookmarkEnd w:id="164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65" w:name="h335"/>
      <w:bookmarkEnd w:id="16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12.3. Последствия исключения организации из реестра организаций отдыха детей и их оздоровления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91" w:anchor="l29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  <w:bookmarkStart w:id="166" w:name="l358"/>
      <w:bookmarkEnd w:id="16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  <w:bookmarkStart w:id="167" w:name="l336"/>
      <w:bookmarkStart w:id="168" w:name="l359"/>
      <w:bookmarkStart w:id="169" w:name="l337"/>
      <w:bookmarkEnd w:id="167"/>
      <w:bookmarkEnd w:id="168"/>
      <w:bookmarkEnd w:id="16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предусмотренном пунктом 2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исключенная из реестра организаций отдыха детей и их оздоровления, в случае, предусмотренном пунктом 2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  <w:bookmarkStart w:id="170" w:name="l338"/>
      <w:bookmarkEnd w:id="170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71" w:name="h339"/>
      <w:bookmarkEnd w:id="171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Статья 12.4. Обеспечение соблюдения требований законодательства Российской Федерации в сфере организации отдыха и оздоровления детей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92" w:anchor="l29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16.10.2019 N 336-ФЗ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  <w:bookmarkStart w:id="172" w:name="l360"/>
      <w:bookmarkStart w:id="173" w:name="l340"/>
      <w:bookmarkStart w:id="174" w:name="l341"/>
      <w:bookmarkEnd w:id="172"/>
      <w:bookmarkEnd w:id="173"/>
      <w:bookmarkEnd w:id="174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75" w:name="h362"/>
      <w:bookmarkEnd w:id="17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12.5. Межведомственная комиссия по вопросам организации отдыха и оздоровления детей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93" w:anchor="l16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27.12.2019 N 514-ФЗ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органа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контроль (надзор) в сфере образования, органа исполнительной власти субъекта Российской Федерации в сфере культуры, органа исполнительной власти субъекта Российской Федерации в сфере физической культуры и спорта, органа исполнительной власти субъекта Российской Федерации в сфере туризма,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обеспечивающих безопасность людей на водных объектах, а также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  <w:bookmarkStart w:id="176" w:name="l363"/>
      <w:bookmarkStart w:id="177" w:name="l369"/>
      <w:bookmarkStart w:id="178" w:name="l364"/>
      <w:bookmarkStart w:id="179" w:name="l370"/>
      <w:bookmarkStart w:id="180" w:name="l365"/>
      <w:bookmarkStart w:id="181" w:name="l390"/>
      <w:bookmarkStart w:id="182" w:name="l403"/>
      <w:bookmarkStart w:id="183" w:name="l391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94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634-ФЗ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Федерации, не указанных в абзаце первом настоящего пункта, а также представители общественных объединений.</w:t>
      </w:r>
      <w:bookmarkStart w:id="184" w:name="l392"/>
      <w:bookmarkEnd w:id="184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95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634-ФЗ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полномочиям межведомственной комиссии по вопросам организации отдыха и оздоровления детей относятся: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координации деятельности органов, организаций и лиц, указанных в пункте 1 настоящей статьи;</w:t>
      </w:r>
      <w:bookmarkStart w:id="185" w:name="l371"/>
      <w:bookmarkEnd w:id="18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  <w:bookmarkStart w:id="186" w:name="l366"/>
      <w:bookmarkEnd w:id="18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  <w:bookmarkStart w:id="187" w:name="l372"/>
      <w:bookmarkEnd w:id="187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состояния ситуации в сфере организации отдыха и оздоровления детей в субъекте Российской Федерации;</w:t>
      </w:r>
      <w:bookmarkStart w:id="188" w:name="l367"/>
      <w:bookmarkEnd w:id="18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в сети "Интернет".</w:t>
      </w:r>
      <w:bookmarkStart w:id="189" w:name="l373"/>
      <w:bookmarkEnd w:id="18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96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634-ФЗ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 </w:t>
      </w:r>
      <w:hyperlink r:id="rId97" w:anchor="l331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7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12.2 настоящего Федерального закона.</w:t>
      </w:r>
      <w:bookmarkStart w:id="190" w:name="l393"/>
      <w:bookmarkStart w:id="191" w:name="l374"/>
      <w:bookmarkEnd w:id="190"/>
      <w:bookmarkEnd w:id="191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92" w:name="h383"/>
      <w:bookmarkEnd w:id="192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98" w:anchor="l32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11.06.2021 N 170-ФЗ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государственный контроль (надзор)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осуществляется органом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власти субъекта Российской Федерации, уполномоченным высшим исполнительным органом государственной власти субъекта Российской Федерации.</w:t>
      </w:r>
      <w:bookmarkStart w:id="193" w:name="l384"/>
      <w:bookmarkEnd w:id="19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является соблюдение такими организациями требований к достоверности, актуальности и полноте сведений о них, представляемых для включения в указанный реестр.</w:t>
      </w:r>
      <w:bookmarkStart w:id="194" w:name="l387"/>
      <w:bookmarkEnd w:id="19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осуществление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регулируются Федеральным законом </w:t>
      </w:r>
      <w:hyperlink r:id="rId99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31 июля 2020 года N 248-ФЗ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государственном контроле (надзоре) и муниципальном контроле в Российской Федерации".</w:t>
      </w:r>
      <w:bookmarkStart w:id="195" w:name="l385"/>
      <w:bookmarkEnd w:id="19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оздоровления, утверждается высшим исполнительным органом государственной власти субъекта Российской Федерации.</w:t>
      </w:r>
      <w:bookmarkStart w:id="196" w:name="l388"/>
      <w:bookmarkStart w:id="197" w:name="l386"/>
      <w:bookmarkEnd w:id="196"/>
      <w:bookmarkEnd w:id="197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198" w:name="h196"/>
      <w:bookmarkEnd w:id="19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  <w:bookmarkStart w:id="199" w:name="l298"/>
      <w:bookmarkEnd w:id="19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  <w:bookmarkStart w:id="200" w:name="l91"/>
      <w:bookmarkStart w:id="201" w:name="l92"/>
      <w:bookmarkStart w:id="202" w:name="l93"/>
      <w:bookmarkEnd w:id="200"/>
      <w:bookmarkEnd w:id="201"/>
      <w:bookmarkEnd w:id="20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или муниципальной собственностью, либо о реорганизации или ликвидации государственной или муниципальной организации, образующей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bookmarkStart w:id="203" w:name="l94"/>
      <w:bookmarkStart w:id="204" w:name="l95"/>
      <w:bookmarkStart w:id="205" w:name="l96"/>
      <w:bookmarkStart w:id="206" w:name="l271"/>
      <w:bookmarkStart w:id="207" w:name="l394"/>
      <w:bookmarkEnd w:id="203"/>
      <w:bookmarkEnd w:id="204"/>
      <w:bookmarkEnd w:id="205"/>
      <w:bookmarkEnd w:id="206"/>
      <w:bookmarkEnd w:id="20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0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назначения или ликвидация объекта социальной инфраструктуры для детей, являющегося государственной или муниципальной собственностью, допускается в случаях, установленных Правительством Российской Федерации.</w:t>
      </w:r>
      <w:bookmarkStart w:id="208" w:name="l404"/>
      <w:bookmarkStart w:id="209" w:name="l395"/>
      <w:bookmarkEnd w:id="208"/>
      <w:bookmarkEnd w:id="20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1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Реорганизация государственных организаций, муниципальных организаций, образующих социальную инфраструктуру для детей, допускается в случаях, установленных гражданским законодательством, без изменения назначения объектов социальной инфраструктуры для детей, являющихся государственной или муниципальной собственностью и входящих в имущественные комплексы таких организаций, в том числе вновь образуемых, если иное не установлено настоящим Федеральным законом.</w:t>
      </w:r>
      <w:bookmarkStart w:id="210" w:name="l405"/>
      <w:bookmarkEnd w:id="210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2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11" w:name="l396"/>
      <w:bookmarkEnd w:id="21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организации, образующей социальную инфраструктуру для детей, допускается в случае отсутствия в имущественном комплексе такой организации объектов социальной инфраструктуры для детей, являющихся государственной или муниципальной собственностью, либо в случае изменения назначения или ликвидации в соответствии с абзацем вторым настоящего пункта объектов социальной инфраструктуры для детей, входящих в имущественный комплекс такой организации.</w:t>
      </w:r>
      <w:bookmarkStart w:id="212" w:name="l397"/>
      <w:bookmarkEnd w:id="21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3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проведения оценки последствий принятия решения, указанного в абзаце первом настоящего пункта, включая критерии этой оценки,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Федерации.</w:t>
      </w:r>
      <w:bookmarkStart w:id="213" w:name="l406"/>
      <w:bookmarkEnd w:id="21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4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14" w:name="l398"/>
      <w:bookmarkEnd w:id="21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либо о реорганизации или ликвидации федеральных государственных организаций, образующих социальную инфраструктуру для детей, порядок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Федерации.</w:t>
      </w:r>
      <w:bookmarkStart w:id="215" w:name="l399"/>
      <w:bookmarkEnd w:id="21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5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либо о реорганизации или ликвидации государственных организаций субъекта Российской Федерации или муниципальных организаций, образующих социальную инфраструктуру для детей,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Федерации, органами местного самоуправления с учетом установленных в соответствии с абзацем пятым настоящего пункта общих принципов.</w:t>
      </w:r>
      <w:bookmarkStart w:id="216" w:name="l407"/>
      <w:bookmarkStart w:id="217" w:name="l400"/>
      <w:bookmarkEnd w:id="216"/>
      <w:bookmarkEnd w:id="21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06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Имущество, которое является государственной или муниципальной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 Изменение целевого назначения и (или) вида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разрешенного использования земельных участков, предоставленных для размещения объектов, предназначенных для организации отдыха и оздоровления детей, запрещается, за исключением случаев, при которых в соответствии с пунктом 2 настоящей статьи допускается изменение назначения или ликвидация объекта социальной инфраструктуры для детей, являющегося государственной или муниципальной собственностью, и случаев изъятия таких земельных участков для государственных или муниципальных нужд.</w:t>
      </w:r>
      <w:bookmarkStart w:id="218" w:name="l408"/>
      <w:bookmarkStart w:id="219" w:name="l97"/>
      <w:bookmarkStart w:id="220" w:name="l401"/>
      <w:bookmarkStart w:id="221" w:name="l409"/>
      <w:bookmarkEnd w:id="218"/>
      <w:bookmarkEnd w:id="219"/>
      <w:bookmarkEnd w:id="220"/>
      <w:bookmarkEnd w:id="22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07" w:anchor="l8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21.12.2004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8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09" w:anchor="l7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22" w:name="l99"/>
      <w:bookmarkEnd w:id="22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 Имущество, которое является муниципальной собственностью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муниципальными правовыми актами.</w:t>
      </w:r>
      <w:bookmarkStart w:id="223" w:name="l100"/>
      <w:bookmarkEnd w:id="223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10" w:anchor="l8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21.12.2004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1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2" w:anchor="l7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24" w:name="l402"/>
      <w:bookmarkEnd w:id="22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пунктом 2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  <w:bookmarkStart w:id="225" w:name="l101"/>
      <w:bookmarkStart w:id="226" w:name="l102"/>
      <w:bookmarkStart w:id="227" w:name="l103"/>
      <w:bookmarkStart w:id="228" w:name="l276"/>
      <w:bookmarkStart w:id="229" w:name="l310"/>
      <w:bookmarkEnd w:id="225"/>
      <w:bookmarkEnd w:id="226"/>
      <w:bookmarkEnd w:id="227"/>
      <w:bookmarkEnd w:id="228"/>
      <w:bookmarkEnd w:id="22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13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04.06.2018 N 136-ФЗ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 (в ред. Федерального закона </w:t>
      </w:r>
      <w:hyperlink r:id="rId114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04.06.2018 N 136-ФЗ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о проведении оценки последствий заключения договоров, указанное в абзаце первом настоящего пункта, не распространяется на случаи заключения государственной или муниципальной профессиональной образовательной организацией, образовательной организацией высшего образования таких договоров в целях, предусмотренных пунктами </w:t>
      </w:r>
      <w:hyperlink r:id="rId115" w:anchor="l545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6" w:anchor="l545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части организации и создания условий для занятия обучающимися физической культурой и спортом) и </w:t>
      </w:r>
      <w:hyperlink r:id="rId117" w:anchor="l55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8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части 1 статьи 41 Федерального закона от 29 декабря 2012 года N 273-ФЗ "Об образовании в Российской Федерации", а также на случай, указанный в </w:t>
      </w:r>
      <w:hyperlink r:id="rId118" w:anchor="l770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3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41 указанного Федерального закона.</w:t>
      </w:r>
      <w:bookmarkStart w:id="230" w:name="l311"/>
      <w:bookmarkStart w:id="231" w:name="l381"/>
      <w:bookmarkEnd w:id="230"/>
      <w:bookmarkEnd w:id="23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19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05.04.2021 N 77-ФЗ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утратил силу.</w:t>
      </w:r>
      <w:bookmarkStart w:id="232" w:name="l104"/>
      <w:bookmarkStart w:id="233" w:name="l105"/>
      <w:bookmarkStart w:id="234" w:name="l106"/>
      <w:bookmarkEnd w:id="232"/>
      <w:bookmarkEnd w:id="233"/>
      <w:bookmarkEnd w:id="234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20" w:anchor="l7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29.12.2022 N 635-ФЗ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утратил силу.</w:t>
      </w:r>
      <w:bookmarkStart w:id="235" w:name="l107"/>
      <w:bookmarkEnd w:id="23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21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собственностью, может осуществляться в установленных законом порядке.</w:t>
      </w:r>
      <w:bookmarkStart w:id="236" w:name="l108"/>
      <w:bookmarkStart w:id="237" w:name="l109"/>
      <w:bookmarkStart w:id="238" w:name="l110"/>
      <w:bookmarkEnd w:id="236"/>
      <w:bookmarkEnd w:id="237"/>
      <w:bookmarkEnd w:id="238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22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239" w:name="h197"/>
      <w:bookmarkEnd w:id="239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изделий, никотинсодержащей продукции или устройств для потребления никотинсодержащей продукции, от 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либо демонстрирующей нетрадиционные сексуальные отношения и (или) предпочтения, от информации, пропагандирующей педофилию, от информации, способной вызвать у детей желание сменить пол,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  <w:bookmarkStart w:id="240" w:name="l111"/>
      <w:bookmarkStart w:id="241" w:name="l112"/>
      <w:bookmarkEnd w:id="240"/>
      <w:bookmarkEnd w:id="241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23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21.07.2011 N 252-ФЗ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4" w:anchor="l16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29.06.2013 N 135-ФЗ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5" w:anchor="l1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31.07.2020 N 303-ФЗ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6" w:anchor="l13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05.12.2022 N 478-ФЗ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27" w:anchor="l1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28.04.2023 N 178-ФЗ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242" w:name="l389"/>
      <w:bookmarkEnd w:id="24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защиты детей от информации, причиняющей вред их здоровью и (или) развитию, Федеральным законом </w:t>
      </w:r>
      <w:hyperlink r:id="rId128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 декабря 2010 года N 436-ФЗ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развитию.</w:t>
      </w:r>
      <w:bookmarkStart w:id="243" w:name="l252"/>
      <w:bookmarkStart w:id="244" w:name="l114"/>
      <w:bookmarkStart w:id="245" w:name="l115"/>
      <w:bookmarkStart w:id="246" w:name="l254"/>
      <w:bookmarkEnd w:id="243"/>
      <w:bookmarkEnd w:id="244"/>
      <w:bookmarkEnd w:id="245"/>
      <w:bookmarkEnd w:id="24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29" w:anchor="l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21.07.2011 N 252-ФЗ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0" w:anchor="l32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11.06.2021 N 170-ФЗ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bookmarkStart w:id="247" w:name="l116"/>
      <w:bookmarkEnd w:id="24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31" w:anchor="l229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23.07.2008 N 160-ФЗ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248" w:name="h222"/>
      <w:bookmarkEnd w:id="24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132" w:anchor="l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28.04.2009 N 71-ФЗ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bookmarkStart w:id="249" w:name="l223"/>
      <w:bookmarkEnd w:id="24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  <w:bookmarkStart w:id="250" w:name="l236"/>
      <w:bookmarkStart w:id="251" w:name="l224"/>
      <w:bookmarkEnd w:id="250"/>
      <w:bookmarkEnd w:id="25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bookmarkStart w:id="252" w:name="l237"/>
      <w:bookmarkStart w:id="253" w:name="l225"/>
      <w:bookmarkEnd w:id="252"/>
      <w:bookmarkEnd w:id="25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bookmarkStart w:id="254" w:name="l238"/>
      <w:bookmarkStart w:id="255" w:name="l226"/>
      <w:bookmarkStart w:id="256" w:name="l239"/>
      <w:bookmarkEnd w:id="254"/>
      <w:bookmarkEnd w:id="255"/>
      <w:bookmarkEnd w:id="25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33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29.06.2015 N 179-ФЗ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  <w:bookmarkStart w:id="257" w:name="l227"/>
      <w:bookmarkStart w:id="258" w:name="l240"/>
      <w:bookmarkStart w:id="259" w:name="l228"/>
      <w:bookmarkEnd w:id="257"/>
      <w:bookmarkEnd w:id="258"/>
      <w:bookmarkEnd w:id="25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34" w:anchor="l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29.06.2015 N 179-ФЗ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bookmarkStart w:id="260" w:name="l284"/>
      <w:bookmarkStart w:id="261" w:name="l241"/>
      <w:bookmarkStart w:id="262" w:name="l229"/>
      <w:bookmarkEnd w:id="260"/>
      <w:bookmarkEnd w:id="261"/>
      <w:bookmarkEnd w:id="26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Российской Федерации в соответствии с пунктом 3 настоящей статьи вправе:</w:t>
      </w:r>
      <w:bookmarkStart w:id="263" w:name="l242"/>
      <w:bookmarkEnd w:id="26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bookmarkStart w:id="264" w:name="l230"/>
      <w:bookmarkEnd w:id="264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bookmarkStart w:id="265" w:name="l243"/>
      <w:bookmarkStart w:id="266" w:name="l231"/>
      <w:bookmarkEnd w:id="265"/>
      <w:bookmarkEnd w:id="26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bookmarkStart w:id="267" w:name="l244"/>
      <w:bookmarkStart w:id="268" w:name="l232"/>
      <w:bookmarkEnd w:id="267"/>
      <w:bookmarkEnd w:id="26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bookmarkStart w:id="269" w:name="l245"/>
      <w:bookmarkStart w:id="270" w:name="l233"/>
      <w:bookmarkEnd w:id="269"/>
      <w:bookmarkEnd w:id="270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7.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bookmarkStart w:id="271" w:name="l246"/>
      <w:bookmarkStart w:id="272" w:name="l234"/>
      <w:bookmarkEnd w:id="271"/>
      <w:bookmarkEnd w:id="27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8.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bookmarkStart w:id="273" w:name="l247"/>
      <w:bookmarkStart w:id="274" w:name="l235"/>
      <w:bookmarkEnd w:id="273"/>
      <w:bookmarkEnd w:id="274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275" w:name="h258"/>
      <w:bookmarkEnd w:id="27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Статья 14.2. Меры по противодействию торговле детьми и эксплуатации детей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135" w:anchor="l3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05.04.2013 N 58-ФЗ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bookmarkStart w:id="276" w:name="l259"/>
      <w:bookmarkEnd w:id="27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  <w:bookmarkStart w:id="277" w:name="l264"/>
      <w:bookmarkStart w:id="278" w:name="l260"/>
      <w:bookmarkEnd w:id="277"/>
      <w:bookmarkEnd w:id="27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Российской Федерации, иностранные граждане, лица без гражданства несут уголовную, гражданско-правовую, дисциплинарную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  <w:bookmarkStart w:id="279" w:name="l265"/>
      <w:bookmarkStart w:id="280" w:name="l261"/>
      <w:bookmarkEnd w:id="279"/>
      <w:bookmarkEnd w:id="280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законодательством Российской Федерации.</w:t>
      </w:r>
      <w:bookmarkStart w:id="281" w:name="l262"/>
      <w:bookmarkEnd w:id="28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  <w:bookmarkStart w:id="282" w:name="l266"/>
      <w:bookmarkStart w:id="283" w:name="l263"/>
      <w:bookmarkEnd w:id="282"/>
      <w:bookmarkEnd w:id="283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284" w:name="h198"/>
      <w:bookmarkEnd w:id="284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Статья 15. Защита прав детей, находящихся в трудной жизненной ситуации</w:t>
      </w:r>
      <w:bookmarkStart w:id="285" w:name="l267"/>
      <w:bookmarkEnd w:id="285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- Утратил силу.</w:t>
      </w:r>
      <w:bookmarkStart w:id="286" w:name="l117"/>
      <w:bookmarkStart w:id="287" w:name="l118"/>
      <w:bookmarkEnd w:id="286"/>
      <w:bookmarkEnd w:id="287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36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  <w:bookmarkStart w:id="288" w:name="l119"/>
      <w:bookmarkStart w:id="289" w:name="l120"/>
      <w:bookmarkStart w:id="290" w:name="l215"/>
      <w:bookmarkEnd w:id="288"/>
      <w:bookmarkEnd w:id="289"/>
      <w:bookmarkEnd w:id="290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37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8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Государство гарантирует судебную защиту прав детей, находящихся в трудной жизненной ситуации.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утратил силу.</w:t>
      </w:r>
      <w:bookmarkStart w:id="291" w:name="l121"/>
      <w:bookmarkStart w:id="292" w:name="l122"/>
      <w:bookmarkStart w:id="293" w:name="l123"/>
      <w:bookmarkStart w:id="294" w:name="l124"/>
      <w:bookmarkStart w:id="295" w:name="l125"/>
      <w:bookmarkEnd w:id="291"/>
      <w:bookmarkEnd w:id="292"/>
      <w:bookmarkEnd w:id="293"/>
      <w:bookmarkEnd w:id="294"/>
      <w:bookmarkEnd w:id="29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39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bookmarkStart w:id="296" w:name="l126"/>
      <w:bookmarkStart w:id="297" w:name="l127"/>
      <w:bookmarkStart w:id="298" w:name="l128"/>
      <w:bookmarkStart w:id="299" w:name="l129"/>
      <w:bookmarkEnd w:id="296"/>
      <w:bookmarkEnd w:id="297"/>
      <w:bookmarkEnd w:id="298"/>
      <w:bookmarkEnd w:id="299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40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  <w:bookmarkStart w:id="300" w:name="l130"/>
      <w:bookmarkStart w:id="301" w:name="l131"/>
      <w:bookmarkStart w:id="302" w:name="l132"/>
      <w:bookmarkEnd w:id="300"/>
      <w:bookmarkEnd w:id="301"/>
      <w:bookmarkEnd w:id="302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  <w:bookmarkStart w:id="303" w:name="l133"/>
      <w:bookmarkEnd w:id="303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  <w:bookmarkStart w:id="304" w:name="l134"/>
      <w:bookmarkStart w:id="305" w:name="l135"/>
      <w:bookmarkEnd w:id="304"/>
      <w:bookmarkEnd w:id="305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Федеральных законов </w:t>
      </w:r>
      <w:hyperlink r:id="rId141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2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bookmarkStart w:id="306" w:name="l136"/>
      <w:bookmarkStart w:id="307" w:name="l137"/>
      <w:bookmarkEnd w:id="306"/>
      <w:bookmarkEnd w:id="307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08" w:name="h199"/>
      <w:bookmarkEnd w:id="308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ГЛАВА III. ОРГАНИЗАЦИОННЫЕ ОСНОВЫ ГАРАНТИЙ ПРАВ РЕБЕНКА</w:t>
      </w:r>
      <w:bookmarkStart w:id="309" w:name="l138"/>
      <w:bookmarkEnd w:id="309"/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10" w:name="h200"/>
      <w:bookmarkEnd w:id="31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bookmarkStart w:id="311" w:name="l139"/>
      <w:bookmarkEnd w:id="311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bookmarkStart w:id="312" w:name="l140"/>
      <w:bookmarkStart w:id="313" w:name="l141"/>
      <w:bookmarkStart w:id="314" w:name="l142"/>
      <w:bookmarkEnd w:id="312"/>
      <w:bookmarkEnd w:id="313"/>
      <w:bookmarkEnd w:id="314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43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утратил силу. (в ред. Федерального закона </w:t>
      </w:r>
      <w:hyperlink r:id="rId144" w:anchor="l1192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bookmarkStart w:id="315" w:name="l147"/>
      <w:bookmarkStart w:id="316" w:name="l148"/>
      <w:bookmarkEnd w:id="315"/>
      <w:bookmarkEnd w:id="316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17" w:name="h249"/>
      <w:bookmarkEnd w:id="317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 xml:space="preserve">Статья 16.1. Уполномоченный при Президенте Российской Федерации по правам ребенка и уполномоченный по правам ребенка в субъекте </w:t>
      </w:r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Российской Федерации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145" w:anchor="l10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27.12.2018 N 562-ФЗ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  <w:bookmarkStart w:id="318" w:name="l250"/>
      <w:bookmarkEnd w:id="31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19" w:name="h201"/>
      <w:bookmarkEnd w:id="319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Статьи 17 - 20 - Утратили силу.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146" w:anchor="l119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20" w:name="h205"/>
      <w:bookmarkEnd w:id="320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21. Финансирование мероприятий по реализации государственной политики в интересах детей</w:t>
      </w:r>
      <w:bookmarkStart w:id="321" w:name="l170"/>
      <w:bookmarkEnd w:id="321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Федерального закона </w:t>
      </w:r>
      <w:hyperlink r:id="rId147" w:anchor="l1192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22.08.2004 N 122-ФЗ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bookmarkStart w:id="322" w:name="l171"/>
      <w:bookmarkStart w:id="323" w:name="l172"/>
      <w:bookmarkStart w:id="324" w:name="l173"/>
      <w:bookmarkEnd w:id="322"/>
      <w:bookmarkEnd w:id="323"/>
      <w:bookmarkEnd w:id="324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25" w:name="h206"/>
      <w:bookmarkEnd w:id="32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22. Государственный доклад о положении детей и семей, имеющих детей, в Российской Федерации </w:t>
      </w:r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(в ред. Федеральных законов </w:t>
      </w:r>
      <w:hyperlink r:id="rId148" w:anchor="l0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20.07.2000 N 103-ФЗ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, </w:t>
      </w:r>
      <w:hyperlink r:id="rId149" w:anchor="l1" w:tgtFrame="_blank" w:history="1">
        <w:r w:rsidRPr="00D56256">
          <w:rPr>
            <w:rFonts w:ascii="Times New Roman" w:eastAsia="Times New Roman" w:hAnsi="Times New Roman" w:cs="Times New Roman"/>
            <w:b/>
            <w:bCs/>
            <w:sz w:val="33"/>
            <w:szCs w:val="33"/>
            <w:u w:val="single"/>
            <w:lang w:eastAsia="ru-RU"/>
          </w:rPr>
          <w:t>от 03.12.2011 N 377-ФЗ</w:t>
        </w:r>
      </w:hyperlink>
      <w:r w:rsidRPr="00D56256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  <w:bookmarkStart w:id="326" w:name="l174"/>
      <w:bookmarkEnd w:id="326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50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03.12.2011 N 377-ФЗ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порядок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  <w:bookmarkStart w:id="327" w:name="l212"/>
      <w:bookmarkStart w:id="328" w:name="l251"/>
      <w:bookmarkEnd w:id="327"/>
      <w:bookmarkEnd w:id="328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51" w:anchor="l1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03.12.2011 N 377-ФЗ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29" w:name="h207"/>
      <w:bookmarkEnd w:id="329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lastRenderedPageBreak/>
        <w:t>ГЛАВА IV. ГАРАНТИИ ИСПОЛНЕНИЯ НАСТОЯЩЕГО ФЕДЕРАЛЬНОГО ЗАКОНА</w:t>
      </w:r>
      <w:bookmarkStart w:id="330" w:name="l175"/>
      <w:bookmarkEnd w:id="330"/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31" w:name="h208"/>
      <w:bookmarkEnd w:id="331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23. Судебный порядок разрешения споров при исполнении настоящего Федерального закона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bookmarkStart w:id="332" w:name="l177"/>
      <w:bookmarkEnd w:id="332"/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ред. Федерального закона </w:t>
      </w:r>
      <w:hyperlink r:id="rId152" w:anchor="l1930" w:tgtFrame="_blank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от 02.07.2013 N 185-ФЗ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в судах дел о защите прав и законных интересов ребенка государственная пошлина не взимается.</w:t>
      </w:r>
      <w:bookmarkStart w:id="333" w:name="l178"/>
      <w:bookmarkEnd w:id="333"/>
    </w:p>
    <w:p w:rsidR="00D56256" w:rsidRPr="00D56256" w:rsidRDefault="00D56256" w:rsidP="00D56256">
      <w:pPr>
        <w:shd w:val="clear" w:color="auto" w:fill="FFFFFF"/>
        <w:spacing w:before="634"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34" w:name="h209"/>
      <w:bookmarkEnd w:id="334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ГЛАВА V. ЗАКЛЮЧИТЕЛЬНЫЕ ПОЛОЖЕНИЯ</w:t>
      </w:r>
    </w:p>
    <w:p w:rsidR="00D56256" w:rsidRPr="00D56256" w:rsidRDefault="00D56256" w:rsidP="00D56256">
      <w:pPr>
        <w:shd w:val="clear" w:color="auto" w:fill="FFFFFF"/>
        <w:spacing w:after="365" w:line="240" w:lineRule="auto"/>
        <w:ind w:left="55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</w:pPr>
      <w:bookmarkStart w:id="335" w:name="h210"/>
      <w:bookmarkEnd w:id="335"/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24. Вступление в силу настоящего Федерального закона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Федеральный закон вступает в силу со дня его официального опубликования.</w:t>
      </w:r>
      <w:bookmarkStart w:id="336" w:name="l179"/>
      <w:bookmarkEnd w:id="336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hyperlink r:id="rId153" w:anchor="l44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7, </w:t>
      </w:r>
      <w:hyperlink r:id="rId154" w:anchor="l79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9, пункты </w:t>
      </w:r>
      <w:hyperlink r:id="rId155" w:anchor="l407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6" w:anchor="l99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7" w:anchor="l311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6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58" w:anchor="l107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7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13, </w:t>
      </w:r>
      <w:hyperlink r:id="rId159" w:anchor="l215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15 и </w:t>
      </w:r>
      <w:hyperlink r:id="rId160" w:anchor="l175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2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статьи 23 настоящего Федерального закона вступают в силу с 1 июля 1999 года.</w:t>
      </w:r>
      <w:bookmarkStart w:id="337" w:name="l180"/>
      <w:bookmarkEnd w:id="337"/>
    </w:p>
    <w:p w:rsid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hyperlink r:id="rId161" w:anchor="l49" w:history="1">
        <w:r w:rsidRPr="00D5625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Статья 8</w:t>
        </w:r>
      </w:hyperlink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Федерального закона вступает в силу с 1 января 2000 года.</w:t>
      </w:r>
      <w:bookmarkStart w:id="338" w:name="h211"/>
      <w:bookmarkEnd w:id="338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b/>
          <w:bCs/>
          <w:sz w:val="37"/>
          <w:szCs w:val="37"/>
          <w:lang w:eastAsia="ru-RU"/>
        </w:rPr>
        <w:t>Статья 25. Приведение нормативных правовых актов в соответствие с настоящим Федеральным законом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bookmarkStart w:id="339" w:name="l181"/>
      <w:bookmarkEnd w:id="339"/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Президент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Российской Федерации</w:t>
      </w: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25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Б.ЕЛЬЦИН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D56256" w:rsidRPr="00D56256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1998 года</w:t>
      </w:r>
    </w:p>
    <w:p w:rsidR="00925988" w:rsidRPr="00076B5E" w:rsidRDefault="00D56256" w:rsidP="00D5625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256">
        <w:rPr>
          <w:rFonts w:ascii="Times New Roman" w:eastAsia="Times New Roman" w:hAnsi="Times New Roman" w:cs="Times New Roman"/>
          <w:sz w:val="24"/>
          <w:szCs w:val="24"/>
          <w:lang w:eastAsia="ru-RU"/>
        </w:rPr>
        <w:t>N 124-ФЗ</w:t>
      </w:r>
    </w:p>
    <w:p w:rsidR="00CD13B2" w:rsidRPr="00D56256" w:rsidRDefault="00925D96" w:rsidP="00CD13B2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>
        <w:lastRenderedPageBreak/>
        <w:t xml:space="preserve"> </w:t>
      </w:r>
      <w:bookmarkStart w:id="340" w:name="_GoBack"/>
      <w:bookmarkEnd w:id="340"/>
    </w:p>
    <w:sectPr w:rsidR="00CD13B2" w:rsidRPr="00D5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28C" w:rsidRDefault="001A428C" w:rsidP="00076B5E">
      <w:pPr>
        <w:spacing w:after="0" w:line="240" w:lineRule="auto"/>
      </w:pPr>
      <w:r>
        <w:separator/>
      </w:r>
    </w:p>
  </w:endnote>
  <w:endnote w:type="continuationSeparator" w:id="0">
    <w:p w:rsidR="001A428C" w:rsidRDefault="001A428C" w:rsidP="0007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28C" w:rsidRDefault="001A428C" w:rsidP="00076B5E">
      <w:pPr>
        <w:spacing w:after="0" w:line="240" w:lineRule="auto"/>
      </w:pPr>
      <w:r>
        <w:separator/>
      </w:r>
    </w:p>
  </w:footnote>
  <w:footnote w:type="continuationSeparator" w:id="0">
    <w:p w:rsidR="001A428C" w:rsidRDefault="001A428C" w:rsidP="00076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2C"/>
    <w:rsid w:val="00076B5E"/>
    <w:rsid w:val="001035B3"/>
    <w:rsid w:val="00111EA8"/>
    <w:rsid w:val="001A428C"/>
    <w:rsid w:val="007D7382"/>
    <w:rsid w:val="00925988"/>
    <w:rsid w:val="00925D96"/>
    <w:rsid w:val="00C53FE0"/>
    <w:rsid w:val="00CD13B2"/>
    <w:rsid w:val="00D56256"/>
    <w:rsid w:val="00F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F629"/>
  <w15:chartTrackingRefBased/>
  <w15:docId w15:val="{3A046039-46DA-4372-9A3B-2936C444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2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2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2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2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56256"/>
  </w:style>
  <w:style w:type="paragraph" w:customStyle="1" w:styleId="msonormal0">
    <w:name w:val="msonormal"/>
    <w:basedOn w:val="a"/>
    <w:rsid w:val="00D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rp">
    <w:name w:val="dt-rp"/>
    <w:basedOn w:val="a"/>
    <w:rsid w:val="00D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625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256"/>
    <w:rPr>
      <w:color w:val="800080"/>
      <w:u w:val="single"/>
    </w:rPr>
  </w:style>
  <w:style w:type="character" w:customStyle="1" w:styleId="revlinks-stub">
    <w:name w:val="rev_links-stub"/>
    <w:basedOn w:val="a0"/>
    <w:rsid w:val="00D56256"/>
  </w:style>
  <w:style w:type="character" w:customStyle="1" w:styleId="revlinks-toggler">
    <w:name w:val="rev_links-toggler"/>
    <w:basedOn w:val="a0"/>
    <w:rsid w:val="00D56256"/>
  </w:style>
  <w:style w:type="character" w:customStyle="1" w:styleId="revlinks-show">
    <w:name w:val="rev_links-show"/>
    <w:basedOn w:val="a0"/>
    <w:rsid w:val="00D56256"/>
  </w:style>
  <w:style w:type="character" w:customStyle="1" w:styleId="dt-b">
    <w:name w:val="dt-b"/>
    <w:basedOn w:val="a0"/>
    <w:rsid w:val="00D56256"/>
  </w:style>
  <w:style w:type="paragraph" w:styleId="a5">
    <w:name w:val="Normal (Web)"/>
    <w:basedOn w:val="a"/>
    <w:uiPriority w:val="99"/>
    <w:semiHidden/>
    <w:unhideWhenUsed/>
    <w:rsid w:val="00D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D5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D56256"/>
  </w:style>
  <w:style w:type="character" w:customStyle="1" w:styleId="dt-m">
    <w:name w:val="dt-m"/>
    <w:basedOn w:val="a0"/>
    <w:rsid w:val="00D56256"/>
  </w:style>
  <w:style w:type="character" w:customStyle="1" w:styleId="dt-rc">
    <w:name w:val="dt-rc"/>
    <w:basedOn w:val="a0"/>
    <w:rsid w:val="00D56256"/>
  </w:style>
  <w:style w:type="paragraph" w:customStyle="1" w:styleId="formattext">
    <w:name w:val="formattext"/>
    <w:basedOn w:val="a"/>
    <w:rsid w:val="00076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76B5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76B5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76B5E"/>
    <w:rPr>
      <w:vertAlign w:val="superscript"/>
    </w:rPr>
  </w:style>
  <w:style w:type="paragraph" w:customStyle="1" w:styleId="headertext">
    <w:name w:val="headertext"/>
    <w:basedOn w:val="a"/>
    <w:rsid w:val="00CD1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6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56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48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7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97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75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40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97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213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73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313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84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84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53803">
                                              <w:marLeft w:val="25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8768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36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98466">
                                                      <w:marLeft w:val="0"/>
                                                      <w:marRight w:val="4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69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1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45775" TargetMode="External"/><Relationship Id="rId117" Type="http://schemas.openxmlformats.org/officeDocument/2006/relationships/hyperlink" Target="https://normativ.kontur.ru/document?moduleId=1&amp;documentId=443940" TargetMode="External"/><Relationship Id="rId21" Type="http://schemas.openxmlformats.org/officeDocument/2006/relationships/hyperlink" Target="https://normativ.kontur.ru/document?moduleId=1&amp;documentId=440279" TargetMode="External"/><Relationship Id="rId42" Type="http://schemas.openxmlformats.org/officeDocument/2006/relationships/hyperlink" Target="https://normativ.kontur.ru/document?moduleId=1&amp;documentId=440073" TargetMode="External"/><Relationship Id="rId47" Type="http://schemas.openxmlformats.org/officeDocument/2006/relationships/hyperlink" Target="https://normativ.kontur.ru/document?moduleId=1&amp;documentId=448137" TargetMode="External"/><Relationship Id="rId63" Type="http://schemas.openxmlformats.org/officeDocument/2006/relationships/hyperlink" Target="https://normativ.kontur.ru/document?moduleId=1&amp;documentId=440279" TargetMode="External"/><Relationship Id="rId68" Type="http://schemas.openxmlformats.org/officeDocument/2006/relationships/hyperlink" Target="https://normativ.kontur.ru/document?moduleId=1&amp;documentId=445775" TargetMode="External"/><Relationship Id="rId84" Type="http://schemas.openxmlformats.org/officeDocument/2006/relationships/hyperlink" Target="https://normativ.kontur.ru/document?moduleId=1&amp;documentId=440279" TargetMode="External"/><Relationship Id="rId89" Type="http://schemas.openxmlformats.org/officeDocument/2006/relationships/hyperlink" Target="https://normativ.kontur.ru/document?moduleId=1&amp;documentId=351442" TargetMode="External"/><Relationship Id="rId112" Type="http://schemas.openxmlformats.org/officeDocument/2006/relationships/hyperlink" Target="https://normativ.kontur.ru/document?moduleId=1&amp;documentId=439142" TargetMode="External"/><Relationship Id="rId133" Type="http://schemas.openxmlformats.org/officeDocument/2006/relationships/hyperlink" Target="https://normativ.kontur.ru/document?moduleId=1&amp;documentId=254754" TargetMode="External"/><Relationship Id="rId138" Type="http://schemas.openxmlformats.org/officeDocument/2006/relationships/hyperlink" Target="https://normativ.kontur.ru/document?moduleId=1&amp;documentId=439666" TargetMode="External"/><Relationship Id="rId154" Type="http://schemas.openxmlformats.org/officeDocument/2006/relationships/hyperlink" Target="https://normativ.kontur.ru/document?moduleId=1&amp;documentId=441469&amp;ysclid=lvfyqxw1wf920652174" TargetMode="External"/><Relationship Id="rId159" Type="http://schemas.openxmlformats.org/officeDocument/2006/relationships/hyperlink" Target="https://normativ.kontur.ru/document?moduleId=1&amp;documentId=441469&amp;ysclid=lvfyqxw1wf920652174" TargetMode="External"/><Relationship Id="rId16" Type="http://schemas.openxmlformats.org/officeDocument/2006/relationships/hyperlink" Target="https://normativ.kontur.ru/document?moduleId=1&amp;documentId=283444" TargetMode="External"/><Relationship Id="rId107" Type="http://schemas.openxmlformats.org/officeDocument/2006/relationships/hyperlink" Target="https://normativ.kontur.ru/document?moduleId=1&amp;documentId=68440" TargetMode="External"/><Relationship Id="rId11" Type="http://schemas.openxmlformats.org/officeDocument/2006/relationships/hyperlink" Target="https://normativ.kontur.ru/document?moduleId=1&amp;documentId=118555" TargetMode="External"/><Relationship Id="rId32" Type="http://schemas.openxmlformats.org/officeDocument/2006/relationships/hyperlink" Target="https://normativ.kontur.ru/document?moduleId=1&amp;documentId=440073" TargetMode="External"/><Relationship Id="rId37" Type="http://schemas.openxmlformats.org/officeDocument/2006/relationships/hyperlink" Target="https://normativ.kontur.ru/document?moduleId=1&amp;documentId=440073" TargetMode="External"/><Relationship Id="rId53" Type="http://schemas.openxmlformats.org/officeDocument/2006/relationships/hyperlink" Target="https://normativ.kontur.ru/document?moduleId=1&amp;documentId=439666" TargetMode="External"/><Relationship Id="rId58" Type="http://schemas.openxmlformats.org/officeDocument/2006/relationships/hyperlink" Target="https://normativ.kontur.ru/document?moduleId=1&amp;documentId=439666" TargetMode="External"/><Relationship Id="rId74" Type="http://schemas.openxmlformats.org/officeDocument/2006/relationships/hyperlink" Target="https://normativ.kontur.ru/document?moduleId=1&amp;documentId=311429" TargetMode="External"/><Relationship Id="rId79" Type="http://schemas.openxmlformats.org/officeDocument/2006/relationships/hyperlink" Target="https://normativ.kontur.ru/document?moduleId=1&amp;documentId=440279" TargetMode="External"/><Relationship Id="rId102" Type="http://schemas.openxmlformats.org/officeDocument/2006/relationships/hyperlink" Target="https://normativ.kontur.ru/document?moduleId=1&amp;documentId=439142" TargetMode="External"/><Relationship Id="rId123" Type="http://schemas.openxmlformats.org/officeDocument/2006/relationships/hyperlink" Target="https://normativ.kontur.ru/document?moduleId=1&amp;documentId=182619" TargetMode="External"/><Relationship Id="rId128" Type="http://schemas.openxmlformats.org/officeDocument/2006/relationships/hyperlink" Target="https://normativ.kontur.ru/document?moduleId=1&amp;documentId=441004" TargetMode="External"/><Relationship Id="rId144" Type="http://schemas.openxmlformats.org/officeDocument/2006/relationships/hyperlink" Target="https://normativ.kontur.ru/document?moduleId=1&amp;documentId=440073" TargetMode="External"/><Relationship Id="rId149" Type="http://schemas.openxmlformats.org/officeDocument/2006/relationships/hyperlink" Target="https://normativ.kontur.ru/document?moduleId=1&amp;documentId=19094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normativ.kontur.ru/document?moduleId=1&amp;documentId=440279" TargetMode="External"/><Relationship Id="rId95" Type="http://schemas.openxmlformats.org/officeDocument/2006/relationships/hyperlink" Target="https://normativ.kontur.ru/document?moduleId=1&amp;documentId=439141" TargetMode="External"/><Relationship Id="rId160" Type="http://schemas.openxmlformats.org/officeDocument/2006/relationships/hyperlink" Target="https://normativ.kontur.ru/document?moduleId=1&amp;documentId=441469&amp;ysclid=lvfyqxw1wf920652174" TargetMode="External"/><Relationship Id="rId22" Type="http://schemas.openxmlformats.org/officeDocument/2006/relationships/hyperlink" Target="https://normativ.kontur.ru/document?moduleId=1&amp;documentId=135100" TargetMode="External"/><Relationship Id="rId27" Type="http://schemas.openxmlformats.org/officeDocument/2006/relationships/hyperlink" Target="https://normativ.kontur.ru/document?moduleId=1&amp;documentId=357694" TargetMode="External"/><Relationship Id="rId43" Type="http://schemas.openxmlformats.org/officeDocument/2006/relationships/hyperlink" Target="https://normativ.kontur.ru/document?moduleId=1&amp;documentId=440675" TargetMode="External"/><Relationship Id="rId48" Type="http://schemas.openxmlformats.org/officeDocument/2006/relationships/hyperlink" Target="https://normativ.kontur.ru/document?moduleId=1&amp;documentId=440073" TargetMode="External"/><Relationship Id="rId64" Type="http://schemas.openxmlformats.org/officeDocument/2006/relationships/hyperlink" Target="https://normativ.kontur.ru/document?moduleId=1&amp;documentId=440279" TargetMode="External"/><Relationship Id="rId69" Type="http://schemas.openxmlformats.org/officeDocument/2006/relationships/hyperlink" Target="https://normativ.kontur.ru/document?moduleId=1&amp;documentId=445775" TargetMode="External"/><Relationship Id="rId113" Type="http://schemas.openxmlformats.org/officeDocument/2006/relationships/hyperlink" Target="https://normativ.kontur.ru/document?moduleId=1&amp;documentId=314272" TargetMode="External"/><Relationship Id="rId118" Type="http://schemas.openxmlformats.org/officeDocument/2006/relationships/hyperlink" Target="https://normativ.kontur.ru/document?moduleId=1&amp;documentId=443940" TargetMode="External"/><Relationship Id="rId134" Type="http://schemas.openxmlformats.org/officeDocument/2006/relationships/hyperlink" Target="https://normativ.kontur.ru/document?moduleId=1&amp;documentId=254754" TargetMode="External"/><Relationship Id="rId139" Type="http://schemas.openxmlformats.org/officeDocument/2006/relationships/hyperlink" Target="https://normativ.kontur.ru/document?moduleId=1&amp;documentId=440073" TargetMode="External"/><Relationship Id="rId80" Type="http://schemas.openxmlformats.org/officeDocument/2006/relationships/hyperlink" Target="https://normativ.kontur.ru/document?moduleId=1&amp;documentId=440279" TargetMode="External"/><Relationship Id="rId85" Type="http://schemas.openxmlformats.org/officeDocument/2006/relationships/hyperlink" Target="https://normativ.kontur.ru/document?moduleId=1&amp;documentId=443492" TargetMode="External"/><Relationship Id="rId150" Type="http://schemas.openxmlformats.org/officeDocument/2006/relationships/hyperlink" Target="https://normativ.kontur.ru/document?moduleId=1&amp;documentId=190947" TargetMode="External"/><Relationship Id="rId155" Type="http://schemas.openxmlformats.org/officeDocument/2006/relationships/hyperlink" Target="https://normativ.kontur.ru/document?moduleId=1&amp;documentId=441469&amp;ysclid=lvfyqxw1wf920652174" TargetMode="External"/><Relationship Id="rId12" Type="http://schemas.openxmlformats.org/officeDocument/2006/relationships/hyperlink" Target="https://normativ.kontur.ru/document?moduleId=1&amp;documentId=439666" TargetMode="External"/><Relationship Id="rId17" Type="http://schemas.openxmlformats.org/officeDocument/2006/relationships/hyperlink" Target="https://normativ.kontur.ru/document?moduleId=1&amp;documentId=68440" TargetMode="External"/><Relationship Id="rId33" Type="http://schemas.openxmlformats.org/officeDocument/2006/relationships/hyperlink" Target="https://normativ.kontur.ru/document?moduleId=1&amp;documentId=68440" TargetMode="External"/><Relationship Id="rId38" Type="http://schemas.openxmlformats.org/officeDocument/2006/relationships/hyperlink" Target="https://normativ.kontur.ru/document?moduleId=1&amp;documentId=440073" TargetMode="External"/><Relationship Id="rId59" Type="http://schemas.openxmlformats.org/officeDocument/2006/relationships/hyperlink" Target="https://normativ.kontur.ru/document?moduleId=1&amp;documentId=439899" TargetMode="External"/><Relationship Id="rId103" Type="http://schemas.openxmlformats.org/officeDocument/2006/relationships/hyperlink" Target="https://normativ.kontur.ru/document?moduleId=1&amp;documentId=439142" TargetMode="External"/><Relationship Id="rId108" Type="http://schemas.openxmlformats.org/officeDocument/2006/relationships/hyperlink" Target="https://normativ.kontur.ru/document?moduleId=1&amp;documentId=439666" TargetMode="External"/><Relationship Id="rId124" Type="http://schemas.openxmlformats.org/officeDocument/2006/relationships/hyperlink" Target="https://normativ.kontur.ru/document?moduleId=1&amp;documentId=214935" TargetMode="External"/><Relationship Id="rId129" Type="http://schemas.openxmlformats.org/officeDocument/2006/relationships/hyperlink" Target="https://normativ.kontur.ru/document?moduleId=1&amp;documentId=182619" TargetMode="External"/><Relationship Id="rId54" Type="http://schemas.openxmlformats.org/officeDocument/2006/relationships/hyperlink" Target="https://normativ.kontur.ru/document?moduleId=1&amp;documentId=440073" TargetMode="External"/><Relationship Id="rId70" Type="http://schemas.openxmlformats.org/officeDocument/2006/relationships/hyperlink" Target="https://normativ.kontur.ru/document?moduleId=1&amp;documentId=445775" TargetMode="External"/><Relationship Id="rId75" Type="http://schemas.openxmlformats.org/officeDocument/2006/relationships/hyperlink" Target="https://normativ.kontur.ru/document?moduleId=1&amp;documentId=439899" TargetMode="External"/><Relationship Id="rId91" Type="http://schemas.openxmlformats.org/officeDocument/2006/relationships/hyperlink" Target="https://normativ.kontur.ru/document?moduleId=1&amp;documentId=440279" TargetMode="External"/><Relationship Id="rId96" Type="http://schemas.openxmlformats.org/officeDocument/2006/relationships/hyperlink" Target="https://normativ.kontur.ru/document?moduleId=1&amp;documentId=439141" TargetMode="External"/><Relationship Id="rId140" Type="http://schemas.openxmlformats.org/officeDocument/2006/relationships/hyperlink" Target="https://normativ.kontur.ru/document?moduleId=1&amp;documentId=439666" TargetMode="External"/><Relationship Id="rId145" Type="http://schemas.openxmlformats.org/officeDocument/2006/relationships/hyperlink" Target="https://normativ.kontur.ru/document?moduleId=1&amp;documentId=327226" TargetMode="External"/><Relationship Id="rId161" Type="http://schemas.openxmlformats.org/officeDocument/2006/relationships/hyperlink" Target="https://normativ.kontur.ru/document?moduleId=1&amp;documentId=441469&amp;ysclid=lvfyqxw1wf92065217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439666" TargetMode="External"/><Relationship Id="rId23" Type="http://schemas.openxmlformats.org/officeDocument/2006/relationships/hyperlink" Target="https://normativ.kontur.ru/document?moduleId=1&amp;documentId=212061" TargetMode="External"/><Relationship Id="rId28" Type="http://schemas.openxmlformats.org/officeDocument/2006/relationships/hyperlink" Target="https://normativ.kontur.ru/document?moduleId=1&amp;documentId=357694" TargetMode="External"/><Relationship Id="rId36" Type="http://schemas.openxmlformats.org/officeDocument/2006/relationships/hyperlink" Target="https://normativ.kontur.ru/document?moduleId=1&amp;documentId=212061" TargetMode="External"/><Relationship Id="rId49" Type="http://schemas.openxmlformats.org/officeDocument/2006/relationships/hyperlink" Target="https://normativ.kontur.ru/document?moduleId=1&amp;documentId=439666" TargetMode="External"/><Relationship Id="rId57" Type="http://schemas.openxmlformats.org/officeDocument/2006/relationships/hyperlink" Target="https://normativ.kontur.ru/document?moduleId=1&amp;documentId=440073" TargetMode="External"/><Relationship Id="rId106" Type="http://schemas.openxmlformats.org/officeDocument/2006/relationships/hyperlink" Target="https://normativ.kontur.ru/document?moduleId=1&amp;documentId=439142" TargetMode="External"/><Relationship Id="rId114" Type="http://schemas.openxmlformats.org/officeDocument/2006/relationships/hyperlink" Target="https://normativ.kontur.ru/document?moduleId=1&amp;documentId=314272" TargetMode="External"/><Relationship Id="rId119" Type="http://schemas.openxmlformats.org/officeDocument/2006/relationships/hyperlink" Target="https://normativ.kontur.ru/document?moduleId=1&amp;documentId=387768" TargetMode="External"/><Relationship Id="rId127" Type="http://schemas.openxmlformats.org/officeDocument/2006/relationships/hyperlink" Target="https://normativ.kontur.ru/document?moduleId=1&amp;documentId=447863" TargetMode="External"/><Relationship Id="rId10" Type="http://schemas.openxmlformats.org/officeDocument/2006/relationships/hyperlink" Target="https://normativ.kontur.ru/document?moduleId=1&amp;documentId=357694" TargetMode="External"/><Relationship Id="rId31" Type="http://schemas.openxmlformats.org/officeDocument/2006/relationships/hyperlink" Target="https://normativ.kontur.ru/document?moduleId=1&amp;documentId=440073" TargetMode="External"/><Relationship Id="rId44" Type="http://schemas.openxmlformats.org/officeDocument/2006/relationships/hyperlink" Target="https://normativ.kontur.ru/document?moduleId=1&amp;documentId=439666" TargetMode="External"/><Relationship Id="rId52" Type="http://schemas.openxmlformats.org/officeDocument/2006/relationships/hyperlink" Target="https://normativ.kontur.ru/document?moduleId=1&amp;documentId=440073" TargetMode="External"/><Relationship Id="rId60" Type="http://schemas.openxmlformats.org/officeDocument/2006/relationships/hyperlink" Target="https://normativ.kontur.ru/document?moduleId=1&amp;documentId=427570" TargetMode="External"/><Relationship Id="rId65" Type="http://schemas.openxmlformats.org/officeDocument/2006/relationships/hyperlink" Target="https://normativ.kontur.ru/document?moduleId=1&amp;documentId=440279" TargetMode="External"/><Relationship Id="rId73" Type="http://schemas.openxmlformats.org/officeDocument/2006/relationships/hyperlink" Target="https://normativ.kontur.ru/document?moduleId=1&amp;documentId=158860" TargetMode="External"/><Relationship Id="rId78" Type="http://schemas.openxmlformats.org/officeDocument/2006/relationships/hyperlink" Target="https://normativ.kontur.ru/document?moduleId=1&amp;documentId=440279" TargetMode="External"/><Relationship Id="rId81" Type="http://schemas.openxmlformats.org/officeDocument/2006/relationships/hyperlink" Target="https://normativ.kontur.ru/document?moduleId=1&amp;documentId=440279" TargetMode="External"/><Relationship Id="rId86" Type="http://schemas.openxmlformats.org/officeDocument/2006/relationships/hyperlink" Target="https://normativ.kontur.ru/document?moduleId=1&amp;documentId=443492" TargetMode="External"/><Relationship Id="rId94" Type="http://schemas.openxmlformats.org/officeDocument/2006/relationships/hyperlink" Target="https://normativ.kontur.ru/document?moduleId=1&amp;documentId=439141" TargetMode="External"/><Relationship Id="rId99" Type="http://schemas.openxmlformats.org/officeDocument/2006/relationships/hyperlink" Target="https://normativ.kontur.ru/document?moduleId=1&amp;documentId=411532" TargetMode="External"/><Relationship Id="rId101" Type="http://schemas.openxmlformats.org/officeDocument/2006/relationships/hyperlink" Target="https://normativ.kontur.ru/document?moduleId=1&amp;documentId=439142" TargetMode="External"/><Relationship Id="rId122" Type="http://schemas.openxmlformats.org/officeDocument/2006/relationships/hyperlink" Target="https://normativ.kontur.ru/document?moduleId=1&amp;documentId=440073" TargetMode="External"/><Relationship Id="rId130" Type="http://schemas.openxmlformats.org/officeDocument/2006/relationships/hyperlink" Target="https://normativ.kontur.ru/document?moduleId=1&amp;documentId=443492" TargetMode="External"/><Relationship Id="rId135" Type="http://schemas.openxmlformats.org/officeDocument/2006/relationships/hyperlink" Target="https://normativ.kontur.ru/document?moduleId=1&amp;documentId=212061" TargetMode="External"/><Relationship Id="rId143" Type="http://schemas.openxmlformats.org/officeDocument/2006/relationships/hyperlink" Target="https://normativ.kontur.ru/document?moduleId=1&amp;documentId=439666" TargetMode="External"/><Relationship Id="rId148" Type="http://schemas.openxmlformats.org/officeDocument/2006/relationships/hyperlink" Target="https://normativ.kontur.ru/document?moduleId=1&amp;documentId=39593" TargetMode="External"/><Relationship Id="rId151" Type="http://schemas.openxmlformats.org/officeDocument/2006/relationships/hyperlink" Target="https://normativ.kontur.ru/document?moduleId=1&amp;documentId=190947" TargetMode="External"/><Relationship Id="rId156" Type="http://schemas.openxmlformats.org/officeDocument/2006/relationships/hyperlink" Target="https://normativ.kontur.ru/document?moduleId=1&amp;documentId=441469&amp;ysclid=lvfyqxw1wf9206521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47863" TargetMode="External"/><Relationship Id="rId13" Type="http://schemas.openxmlformats.org/officeDocument/2006/relationships/hyperlink" Target="https://normativ.kontur.ru/document?moduleId=1&amp;documentId=363726" TargetMode="External"/><Relationship Id="rId18" Type="http://schemas.openxmlformats.org/officeDocument/2006/relationships/hyperlink" Target="https://normativ.kontur.ru/document?moduleId=1&amp;documentId=439666" TargetMode="External"/><Relationship Id="rId39" Type="http://schemas.openxmlformats.org/officeDocument/2006/relationships/hyperlink" Target="https://normativ.kontur.ru/document?moduleId=1&amp;documentId=440073" TargetMode="External"/><Relationship Id="rId109" Type="http://schemas.openxmlformats.org/officeDocument/2006/relationships/hyperlink" Target="https://normativ.kontur.ru/document?moduleId=1&amp;documentId=439142" TargetMode="External"/><Relationship Id="rId34" Type="http://schemas.openxmlformats.org/officeDocument/2006/relationships/hyperlink" Target="https://normativ.kontur.ru/document?moduleId=1&amp;documentId=439666" TargetMode="External"/><Relationship Id="rId50" Type="http://schemas.openxmlformats.org/officeDocument/2006/relationships/hyperlink" Target="https://normativ.kontur.ru/document?moduleId=1&amp;documentId=440073" TargetMode="External"/><Relationship Id="rId55" Type="http://schemas.openxmlformats.org/officeDocument/2006/relationships/hyperlink" Target="https://normativ.kontur.ru/document?moduleId=1&amp;documentId=439478" TargetMode="External"/><Relationship Id="rId76" Type="http://schemas.openxmlformats.org/officeDocument/2006/relationships/hyperlink" Target="https://normativ.kontur.ru/document?moduleId=1&amp;documentId=440279" TargetMode="External"/><Relationship Id="rId97" Type="http://schemas.openxmlformats.org/officeDocument/2006/relationships/hyperlink" Target="https://normativ.kontur.ru/document?moduleId=1&amp;documentId=441469&amp;ysclid=lvfyqxw1wf920652174" TargetMode="External"/><Relationship Id="rId104" Type="http://schemas.openxmlformats.org/officeDocument/2006/relationships/hyperlink" Target="https://normativ.kontur.ru/document?moduleId=1&amp;documentId=439142" TargetMode="External"/><Relationship Id="rId120" Type="http://schemas.openxmlformats.org/officeDocument/2006/relationships/hyperlink" Target="https://normativ.kontur.ru/document?moduleId=1&amp;documentId=439142" TargetMode="External"/><Relationship Id="rId125" Type="http://schemas.openxmlformats.org/officeDocument/2006/relationships/hyperlink" Target="https://normativ.kontur.ru/document?moduleId=1&amp;documentId=367415" TargetMode="External"/><Relationship Id="rId141" Type="http://schemas.openxmlformats.org/officeDocument/2006/relationships/hyperlink" Target="https://normativ.kontur.ru/document?moduleId=1&amp;documentId=440073" TargetMode="External"/><Relationship Id="rId146" Type="http://schemas.openxmlformats.org/officeDocument/2006/relationships/hyperlink" Target="https://normativ.kontur.ru/document?moduleId=1&amp;documentId=440073" TargetMode="External"/><Relationship Id="rId7" Type="http://schemas.openxmlformats.org/officeDocument/2006/relationships/hyperlink" Target="https://normativ.kontur.ru/document?moduleId=1&amp;documentId=39593" TargetMode="External"/><Relationship Id="rId71" Type="http://schemas.openxmlformats.org/officeDocument/2006/relationships/hyperlink" Target="https://normativ.kontur.ru/document?moduleId=1&amp;documentId=445775" TargetMode="External"/><Relationship Id="rId92" Type="http://schemas.openxmlformats.org/officeDocument/2006/relationships/hyperlink" Target="https://normativ.kontur.ru/document?moduleId=1&amp;documentId=440279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1&amp;documentId=357694" TargetMode="External"/><Relationship Id="rId24" Type="http://schemas.openxmlformats.org/officeDocument/2006/relationships/hyperlink" Target="https://normativ.kontur.ru/document?moduleId=1&amp;documentId=212061" TargetMode="External"/><Relationship Id="rId40" Type="http://schemas.openxmlformats.org/officeDocument/2006/relationships/hyperlink" Target="https://normativ.kontur.ru/document?moduleId=1&amp;documentId=439899" TargetMode="External"/><Relationship Id="rId45" Type="http://schemas.openxmlformats.org/officeDocument/2006/relationships/hyperlink" Target="https://normativ.kontur.ru/document?moduleId=1&amp;documentId=311429" TargetMode="External"/><Relationship Id="rId66" Type="http://schemas.openxmlformats.org/officeDocument/2006/relationships/hyperlink" Target="https://normativ.kontur.ru/document?moduleId=1&amp;documentId=445775" TargetMode="External"/><Relationship Id="rId87" Type="http://schemas.openxmlformats.org/officeDocument/2006/relationships/hyperlink" Target="https://normativ.kontur.ru/document?moduleId=1&amp;documentId=440279" TargetMode="External"/><Relationship Id="rId110" Type="http://schemas.openxmlformats.org/officeDocument/2006/relationships/hyperlink" Target="https://normativ.kontur.ru/document?moduleId=1&amp;documentId=68440" TargetMode="External"/><Relationship Id="rId115" Type="http://schemas.openxmlformats.org/officeDocument/2006/relationships/hyperlink" Target="https://normativ.kontur.ru/document?moduleId=1&amp;documentId=443940" TargetMode="External"/><Relationship Id="rId131" Type="http://schemas.openxmlformats.org/officeDocument/2006/relationships/hyperlink" Target="https://normativ.kontur.ru/document?moduleId=1&amp;documentId=439673" TargetMode="External"/><Relationship Id="rId136" Type="http://schemas.openxmlformats.org/officeDocument/2006/relationships/hyperlink" Target="https://normativ.kontur.ru/document?moduleId=1&amp;documentId=440073" TargetMode="External"/><Relationship Id="rId157" Type="http://schemas.openxmlformats.org/officeDocument/2006/relationships/hyperlink" Target="https://normativ.kontur.ru/document?moduleId=1&amp;documentId=441469&amp;ysclid=lvfyqxw1wf920652174" TargetMode="External"/><Relationship Id="rId61" Type="http://schemas.openxmlformats.org/officeDocument/2006/relationships/hyperlink" Target="https://normativ.kontur.ru/document?moduleId=1&amp;documentId=440279" TargetMode="External"/><Relationship Id="rId82" Type="http://schemas.openxmlformats.org/officeDocument/2006/relationships/hyperlink" Target="https://normativ.kontur.ru/document?moduleId=1&amp;documentId=440279" TargetMode="External"/><Relationship Id="rId152" Type="http://schemas.openxmlformats.org/officeDocument/2006/relationships/hyperlink" Target="https://normativ.kontur.ru/document?moduleId=1&amp;documentId=439666" TargetMode="External"/><Relationship Id="rId19" Type="http://schemas.openxmlformats.org/officeDocument/2006/relationships/hyperlink" Target="https://normativ.kontur.ru/document?moduleId=1&amp;documentId=283444" TargetMode="External"/><Relationship Id="rId14" Type="http://schemas.openxmlformats.org/officeDocument/2006/relationships/hyperlink" Target="https://normativ.kontur.ru/document?moduleId=1&amp;documentId=68440" TargetMode="External"/><Relationship Id="rId30" Type="http://schemas.openxmlformats.org/officeDocument/2006/relationships/hyperlink" Target="https://normativ.kontur.ru/document?moduleId=1&amp;documentId=135100" TargetMode="External"/><Relationship Id="rId35" Type="http://schemas.openxmlformats.org/officeDocument/2006/relationships/hyperlink" Target="https://normativ.kontur.ru/document?moduleId=1&amp;documentId=440073" TargetMode="External"/><Relationship Id="rId56" Type="http://schemas.openxmlformats.org/officeDocument/2006/relationships/hyperlink" Target="https://normativ.kontur.ru/document?moduleId=1&amp;documentId=439666" TargetMode="External"/><Relationship Id="rId77" Type="http://schemas.openxmlformats.org/officeDocument/2006/relationships/hyperlink" Target="https://normativ.kontur.ru/document?moduleId=1&amp;documentId=311429" TargetMode="External"/><Relationship Id="rId100" Type="http://schemas.openxmlformats.org/officeDocument/2006/relationships/hyperlink" Target="https://normativ.kontur.ru/document?moduleId=1&amp;documentId=439142" TargetMode="External"/><Relationship Id="rId105" Type="http://schemas.openxmlformats.org/officeDocument/2006/relationships/hyperlink" Target="https://normativ.kontur.ru/document?moduleId=1&amp;documentId=439142" TargetMode="External"/><Relationship Id="rId126" Type="http://schemas.openxmlformats.org/officeDocument/2006/relationships/hyperlink" Target="https://normativ.kontur.ru/document?moduleId=1&amp;documentId=437431" TargetMode="External"/><Relationship Id="rId147" Type="http://schemas.openxmlformats.org/officeDocument/2006/relationships/hyperlink" Target="https://normativ.kontur.ru/document?moduleId=1&amp;documentId=440073" TargetMode="External"/><Relationship Id="rId8" Type="http://schemas.openxmlformats.org/officeDocument/2006/relationships/hyperlink" Target="https://normativ.kontur.ru/document?moduleId=1&amp;documentId=445775" TargetMode="External"/><Relationship Id="rId51" Type="http://schemas.openxmlformats.org/officeDocument/2006/relationships/hyperlink" Target="https://normativ.kontur.ru/document?moduleId=1&amp;documentId=427570" TargetMode="External"/><Relationship Id="rId72" Type="http://schemas.openxmlformats.org/officeDocument/2006/relationships/hyperlink" Target="https://normativ.kontur.ru/document?moduleId=1&amp;documentId=291540" TargetMode="External"/><Relationship Id="rId93" Type="http://schemas.openxmlformats.org/officeDocument/2006/relationships/hyperlink" Target="https://normativ.kontur.ru/document?moduleId=1&amp;documentId=351442" TargetMode="External"/><Relationship Id="rId98" Type="http://schemas.openxmlformats.org/officeDocument/2006/relationships/hyperlink" Target="https://normativ.kontur.ru/document?moduleId=1&amp;documentId=443492" TargetMode="External"/><Relationship Id="rId121" Type="http://schemas.openxmlformats.org/officeDocument/2006/relationships/hyperlink" Target="https://normativ.kontur.ru/document?moduleId=1&amp;documentId=440073" TargetMode="External"/><Relationship Id="rId142" Type="http://schemas.openxmlformats.org/officeDocument/2006/relationships/hyperlink" Target="https://normativ.kontur.ru/document?moduleId=1&amp;documentId=439666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normativ.kontur.ru/document?moduleId=1&amp;documentId=212061" TargetMode="External"/><Relationship Id="rId46" Type="http://schemas.openxmlformats.org/officeDocument/2006/relationships/hyperlink" Target="https://normativ.kontur.ru/document?moduleId=1&amp;documentId=357694" TargetMode="External"/><Relationship Id="rId67" Type="http://schemas.openxmlformats.org/officeDocument/2006/relationships/hyperlink" Target="https://normativ.kontur.ru/document?moduleId=1&amp;documentId=445775" TargetMode="External"/><Relationship Id="rId116" Type="http://schemas.openxmlformats.org/officeDocument/2006/relationships/hyperlink" Target="https://normativ.kontur.ru/document?moduleId=1&amp;documentId=443940" TargetMode="External"/><Relationship Id="rId137" Type="http://schemas.openxmlformats.org/officeDocument/2006/relationships/hyperlink" Target="https://normativ.kontur.ru/document?moduleId=1&amp;documentId=440073" TargetMode="External"/><Relationship Id="rId158" Type="http://schemas.openxmlformats.org/officeDocument/2006/relationships/hyperlink" Target="https://normativ.kontur.ru/document?moduleId=1&amp;documentId=441469&amp;ysclid=lvfyqxw1wf920652174" TargetMode="External"/><Relationship Id="rId20" Type="http://schemas.openxmlformats.org/officeDocument/2006/relationships/hyperlink" Target="https://normativ.kontur.ru/document?moduleId=1&amp;documentId=222152" TargetMode="External"/><Relationship Id="rId41" Type="http://schemas.openxmlformats.org/officeDocument/2006/relationships/hyperlink" Target="https://normativ.kontur.ru/document?moduleId=1&amp;documentId=443492" TargetMode="External"/><Relationship Id="rId62" Type="http://schemas.openxmlformats.org/officeDocument/2006/relationships/hyperlink" Target="https://normativ.kontur.ru/document?moduleId=1&amp;documentId=440279" TargetMode="External"/><Relationship Id="rId83" Type="http://schemas.openxmlformats.org/officeDocument/2006/relationships/hyperlink" Target="https://normativ.kontur.ru/document?moduleId=1&amp;documentId=440279" TargetMode="External"/><Relationship Id="rId88" Type="http://schemas.openxmlformats.org/officeDocument/2006/relationships/hyperlink" Target="https://normativ.kontur.ru/document?moduleId=1&amp;documentId=351442" TargetMode="External"/><Relationship Id="rId111" Type="http://schemas.openxmlformats.org/officeDocument/2006/relationships/hyperlink" Target="https://normativ.kontur.ru/document?moduleId=1&amp;documentId=439666" TargetMode="External"/><Relationship Id="rId132" Type="http://schemas.openxmlformats.org/officeDocument/2006/relationships/hyperlink" Target="https://normativ.kontur.ru/document?moduleId=1&amp;documentId=135100" TargetMode="External"/><Relationship Id="rId153" Type="http://schemas.openxmlformats.org/officeDocument/2006/relationships/hyperlink" Target="https://normativ.kontur.ru/document?moduleId=1&amp;documentId=441469&amp;ysclid=lvfyqxw1wf920652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CF20-32A6-4E0D-8EB6-B4050835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29</Pages>
  <Words>13687</Words>
  <Characters>78021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2024-04-26T00:59:00Z</dcterms:created>
  <dcterms:modified xsi:type="dcterms:W3CDTF">2024-04-26T02:01:00Z</dcterms:modified>
</cp:coreProperties>
</file>