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FF" w:rsidRPr="00CF13FF" w:rsidRDefault="00CF13FF" w:rsidP="00CF13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13FF">
        <w:rPr>
          <w:rFonts w:ascii="Times New Roman" w:hAnsi="Times New Roman" w:cs="Times New Roman"/>
          <w:sz w:val="28"/>
          <w:szCs w:val="28"/>
        </w:rPr>
        <w:t>Справка</w:t>
      </w:r>
    </w:p>
    <w:p w:rsidR="00CF13FF" w:rsidRPr="00CF13FF" w:rsidRDefault="00CF13FF" w:rsidP="00CF13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13FF">
        <w:rPr>
          <w:rFonts w:ascii="Times New Roman" w:hAnsi="Times New Roman" w:cs="Times New Roman"/>
          <w:sz w:val="28"/>
          <w:szCs w:val="28"/>
        </w:rPr>
        <w:t>об участии педагогов при проведении диагностики профессиональных компетенций педагогических работников  и управленческих МБОУ Чербинской СОШ</w:t>
      </w:r>
    </w:p>
    <w:p w:rsidR="00CF13FF" w:rsidRPr="00CF13FF" w:rsidRDefault="00CF13FF" w:rsidP="00CF1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13FF" w:rsidRDefault="00CF13FF" w:rsidP="00CF13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F13FF">
        <w:rPr>
          <w:rFonts w:ascii="Times New Roman" w:hAnsi="Times New Roman" w:cs="Times New Roman"/>
          <w:sz w:val="28"/>
          <w:szCs w:val="28"/>
        </w:rPr>
        <w:t xml:space="preserve">Всего в школе 27 педагогов. С 2022 г прошли  диагностику оценки предметных, методических и управленческих компетенций в ТИРО и ПК </w:t>
      </w:r>
      <w:r>
        <w:rPr>
          <w:rFonts w:ascii="Times New Roman" w:hAnsi="Times New Roman" w:cs="Times New Roman"/>
          <w:sz w:val="28"/>
          <w:szCs w:val="28"/>
        </w:rPr>
        <w:t>6 педагогов</w:t>
      </w:r>
      <w:r w:rsidRPr="00CF13FF">
        <w:rPr>
          <w:rFonts w:ascii="Times New Roman" w:hAnsi="Times New Roman" w:cs="Times New Roman"/>
          <w:sz w:val="28"/>
          <w:szCs w:val="28"/>
        </w:rPr>
        <w:t>. Из них учителя начальной школы – 4, учителя старшей школы -3.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3FF" w:rsidRDefault="00CF13FF" w:rsidP="00CF13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диагностики: низкий уровень -0, средний уровень – 5, высокий уровень – 1.</w:t>
      </w:r>
      <w:r w:rsidR="00104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3FF" w:rsidRDefault="00CF13FF" w:rsidP="00CF1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3FF">
        <w:rPr>
          <w:rFonts w:ascii="Times New Roman" w:hAnsi="Times New Roman" w:cs="Times New Roman"/>
          <w:sz w:val="28"/>
          <w:szCs w:val="28"/>
        </w:rPr>
        <w:t xml:space="preserve">Критериями (признаки сформированности профессиональных компетентностей, готовности к профессиональной деятельности) оценки качества педагогической деятельности явились: - Предметная компетентность (ПредК) - Психологическая компетентность (ПсихК) - Педагогическая компетентность (ПедК) - Методическая компетентность (МетК) </w:t>
      </w:r>
      <w:r w:rsidR="002C0E6E">
        <w:rPr>
          <w:rFonts w:ascii="Times New Roman" w:hAnsi="Times New Roman" w:cs="Times New Roman"/>
          <w:sz w:val="28"/>
          <w:szCs w:val="28"/>
        </w:rPr>
        <w:t>.</w:t>
      </w:r>
    </w:p>
    <w:p w:rsidR="00CF13FF" w:rsidRPr="00CF13FF" w:rsidRDefault="00CF13FF" w:rsidP="00CF13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с результатом среднего  уровня выданы ТИРО и ПК  ИОМы.</w:t>
      </w:r>
    </w:p>
    <w:p w:rsidR="00CF13FF" w:rsidRPr="00CF13FF" w:rsidRDefault="00CF13FF" w:rsidP="00CF13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F13FF">
        <w:rPr>
          <w:rFonts w:ascii="Times New Roman" w:hAnsi="Times New Roman" w:cs="Times New Roman"/>
          <w:sz w:val="28"/>
          <w:szCs w:val="28"/>
        </w:rPr>
        <w:t>В перспективе</w:t>
      </w:r>
      <w:r w:rsidR="002C0E6E">
        <w:rPr>
          <w:rFonts w:ascii="Times New Roman" w:hAnsi="Times New Roman" w:cs="Times New Roman"/>
          <w:sz w:val="28"/>
          <w:szCs w:val="28"/>
        </w:rPr>
        <w:t xml:space="preserve">, будут  проходить </w:t>
      </w:r>
      <w:r w:rsidR="00841FEB">
        <w:rPr>
          <w:rFonts w:ascii="Times New Roman" w:hAnsi="Times New Roman" w:cs="Times New Roman"/>
          <w:sz w:val="28"/>
          <w:szCs w:val="28"/>
        </w:rPr>
        <w:t xml:space="preserve"> еще 20 педагогов</w:t>
      </w:r>
      <w:r w:rsidRPr="00CF13FF">
        <w:rPr>
          <w:rFonts w:ascii="Times New Roman" w:hAnsi="Times New Roman" w:cs="Times New Roman"/>
          <w:sz w:val="28"/>
          <w:szCs w:val="28"/>
        </w:rPr>
        <w:t>.</w:t>
      </w:r>
    </w:p>
    <w:p w:rsidR="00CF13FF" w:rsidRPr="00CF13FF" w:rsidRDefault="00CF13FF">
      <w:pPr>
        <w:rPr>
          <w:sz w:val="28"/>
          <w:szCs w:val="28"/>
        </w:rPr>
      </w:pPr>
    </w:p>
    <w:p w:rsidR="00CF13FF" w:rsidRDefault="00CF13FF" w:rsidP="00CF13FF"/>
    <w:p w:rsidR="00CB603B" w:rsidRPr="00CF13FF" w:rsidRDefault="00CF13FF" w:rsidP="00CF13FF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CF13FF">
        <w:rPr>
          <w:rFonts w:ascii="Times New Roman" w:hAnsi="Times New Roman" w:cs="Times New Roman"/>
          <w:sz w:val="28"/>
          <w:szCs w:val="28"/>
        </w:rPr>
        <w:t>Справку составила: Ооржак Ш.Д.</w:t>
      </w:r>
    </w:p>
    <w:sectPr w:rsidR="00CB603B" w:rsidRPr="00CF13FF" w:rsidSect="00CB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13FF"/>
    <w:rsid w:val="00104F10"/>
    <w:rsid w:val="002C0E6E"/>
    <w:rsid w:val="00841FEB"/>
    <w:rsid w:val="00CB603B"/>
    <w:rsid w:val="00CF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2024-04-15T07:32:00Z</dcterms:created>
  <dcterms:modified xsi:type="dcterms:W3CDTF">2024-04-15T07:47:00Z</dcterms:modified>
</cp:coreProperties>
</file>