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1F" w:rsidRPr="00007982" w:rsidRDefault="000079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9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079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 по итогам первой четверти</w:t>
      </w:r>
    </w:p>
    <w:p w:rsidR="00A9101F" w:rsidRPr="00007982" w:rsidRDefault="000079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Общее количество </w:t>
      </w:r>
      <w:proofErr w:type="gramStart"/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 на уровне основного общего образования на начало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учебного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составляло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196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человека. В течение 1-й четверти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выбыли 6 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из 2, 3, 5, 7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На конец</w:t>
      </w:r>
      <w:proofErr w:type="gramEnd"/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 1-й четверти количество обучающихся составило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190 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человек. Из них на «отлично» закончили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</w:t>
      </w:r>
      <w:r w:rsidR="002022DB">
        <w:rPr>
          <w:rFonts w:hAnsi="Times New Roman" w:cs="Times New Roman"/>
          <w:color w:val="000000"/>
          <w:sz w:val="24"/>
          <w:szCs w:val="24"/>
          <w:lang w:val="ru-RU"/>
        </w:rPr>
        <w:t xml:space="preserve"> (1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2022D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9%), на «хорошо»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50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2022DB">
        <w:rPr>
          <w:rFonts w:hAnsi="Times New Roman" w:cs="Times New Roman"/>
          <w:color w:val="000000"/>
          <w:sz w:val="24"/>
          <w:szCs w:val="24"/>
          <w:lang w:val="ru-RU"/>
        </w:rPr>
        <w:t>37,31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%). Не успевают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101F" w:rsidRPr="00007982" w:rsidRDefault="000079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9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 о результатах обучающихся</w:t>
      </w:r>
      <w:r w:rsidR="00202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</w:t>
      </w:r>
      <w:r w:rsidRPr="000079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–9-х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079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079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1-ю четверть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72"/>
        <w:gridCol w:w="2687"/>
        <w:gridCol w:w="838"/>
        <w:gridCol w:w="738"/>
        <w:gridCol w:w="738"/>
        <w:gridCol w:w="738"/>
        <w:gridCol w:w="492"/>
        <w:gridCol w:w="1065"/>
        <w:gridCol w:w="1109"/>
      </w:tblGrid>
      <w:tr w:rsidR="00A91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Классный 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007982" w:rsidRDefault="000079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79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0079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обуча-ющих-ся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Успевае-мость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 знаний</w:t>
            </w:r>
          </w:p>
        </w:tc>
      </w:tr>
      <w:tr w:rsidR="00A91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022DB" w:rsidRDefault="002022DB" w:rsidP="002022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022DB" w:rsidRDefault="002022DB" w:rsidP="002022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022DB" w:rsidRDefault="002022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C24C80" w:rsidRDefault="00C24C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C24C80" w:rsidRDefault="0035114F" w:rsidP="003511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C24C80" w:rsidRDefault="005319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53196D" w:rsidRDefault="005319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52,94%</w:t>
            </w:r>
          </w:p>
        </w:tc>
      </w:tr>
      <w:tr w:rsidR="00A91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022DB" w:rsidRDefault="002022DB" w:rsidP="002022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022DB" w:rsidRDefault="002022DB" w:rsidP="002022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Кара-Сал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Ч.К.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022DB" w:rsidRDefault="002022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C24C80" w:rsidRDefault="00C24C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C24C80" w:rsidRDefault="0035114F" w:rsidP="003511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53196D" w:rsidRDefault="005319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022DB" w:rsidRDefault="002022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2022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100</w:t>
            </w:r>
            <w:r w:rsidR="000079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53196D" w:rsidRDefault="005319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50%</w:t>
            </w:r>
          </w:p>
        </w:tc>
      </w:tr>
      <w:tr w:rsidR="00A91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022DB" w:rsidRDefault="00007982" w:rsidP="002022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022DB" w:rsidRDefault="002022DB" w:rsidP="002022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Ооржак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Б.Ч.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022DB" w:rsidRDefault="002022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C24C80" w:rsidRDefault="002D08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D08EE" w:rsidRDefault="0035114F" w:rsidP="003511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D08EE" w:rsidRDefault="002D08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319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53196D" w:rsidRDefault="0053196D" w:rsidP="002D08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43,75%</w:t>
            </w:r>
          </w:p>
        </w:tc>
      </w:tr>
      <w:tr w:rsidR="00A91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 w:rsidP="002022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022DB" w:rsidRDefault="002022DB" w:rsidP="002022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Очур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022DB" w:rsidRDefault="002022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C24C80" w:rsidRDefault="002D08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D08EE" w:rsidRDefault="0035114F" w:rsidP="003511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D08EE" w:rsidRDefault="0053196D" w:rsidP="005319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53196D" w:rsidRDefault="005319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44,44%</w:t>
            </w:r>
          </w:p>
        </w:tc>
      </w:tr>
      <w:tr w:rsidR="00A91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 w:rsidP="002022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022DB" w:rsidRDefault="002022DB" w:rsidP="002022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Сандый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022DB" w:rsidRDefault="002022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C24C80" w:rsidRDefault="002D08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D08EE" w:rsidRDefault="0035114F" w:rsidP="003511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D08EE" w:rsidRDefault="005319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53196D" w:rsidRDefault="005319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57,14%</w:t>
            </w:r>
          </w:p>
        </w:tc>
      </w:tr>
      <w:tr w:rsidR="00A91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022DB" w:rsidRDefault="002022DB" w:rsidP="002022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022DB" w:rsidRDefault="002022DB" w:rsidP="002022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Завалина Г.В.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022DB" w:rsidRDefault="002022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C24C80" w:rsidRDefault="002D08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D08EE" w:rsidRDefault="0035114F" w:rsidP="003511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D08EE" w:rsidRDefault="002D08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319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022DB" w:rsidRDefault="002022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2022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100</w:t>
            </w:r>
            <w:r w:rsidR="000079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53196D" w:rsidRDefault="005319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25%</w:t>
            </w:r>
          </w:p>
        </w:tc>
      </w:tr>
      <w:tr w:rsidR="00A91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022DB" w:rsidRDefault="002022DB" w:rsidP="002022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022DB" w:rsidRDefault="002022DB" w:rsidP="002022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Чооду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022DB" w:rsidRDefault="002022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C24C80" w:rsidRDefault="002D08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D08EE" w:rsidRDefault="0035114F" w:rsidP="003511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D08EE" w:rsidRDefault="005319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53196D" w:rsidRDefault="005319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20,83%</w:t>
            </w:r>
          </w:p>
        </w:tc>
      </w:tr>
      <w:tr w:rsidR="00A91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022DB" w:rsidRDefault="002022DB" w:rsidP="002022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022DB" w:rsidRDefault="002022DB" w:rsidP="002022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А-Х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022DB" w:rsidRDefault="000079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202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C24C80" w:rsidRDefault="002D08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D08EE" w:rsidRDefault="0035114F" w:rsidP="003511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D08EE" w:rsidRDefault="002D08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511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022DB" w:rsidRDefault="002022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2022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100</w:t>
            </w:r>
            <w:r w:rsidR="000079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53196D" w:rsidRDefault="005319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35%</w:t>
            </w:r>
          </w:p>
        </w:tc>
      </w:tr>
      <w:tr w:rsidR="00A910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  <w:p w:rsidR="00A9101F" w:rsidRDefault="00A910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007982" w:rsidRDefault="000079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79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Кол-во обучающихся в</w:t>
            </w:r>
            <w:r w:rsidR="002022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3</w:t>
            </w:r>
            <w:r w:rsidRPr="000079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–9-х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D08EE" w:rsidRDefault="003511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D08EE" w:rsidRDefault="003511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D08EE" w:rsidRDefault="0035114F" w:rsidP="003511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D08EE" w:rsidRDefault="003511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2D08EE" w:rsidRDefault="003511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2022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00798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53196D" w:rsidRDefault="005319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38,51%</w:t>
            </w:r>
          </w:p>
        </w:tc>
      </w:tr>
      <w:tr w:rsidR="00A910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A910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процентном соотношении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3511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07982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007982">
              <w:rPr>
                <w:rFonts w:hAnsi="Times New Roman" w:cs="Times New Roman"/>
                <w:color w:val="000000"/>
                <w:sz w:val="24"/>
                <w:szCs w:val="24"/>
              </w:rPr>
              <w:t>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3511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37,3</w:t>
            </w:r>
            <w:r w:rsidR="0000798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59,7%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5319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00798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53196D" w:rsidRDefault="005319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53196D" w:rsidRDefault="005319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38,79</w:t>
            </w:r>
          </w:p>
        </w:tc>
      </w:tr>
    </w:tbl>
    <w:p w:rsidR="00A9101F" w:rsidRPr="00007982" w:rsidRDefault="000079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Показатели успеваемости и качества знаний</w:t>
      </w:r>
      <w:r w:rsidR="0053196D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–9-х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классов соответствуют следующим уровням: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91"/>
        <w:gridCol w:w="1008"/>
        <w:gridCol w:w="2741"/>
        <w:gridCol w:w="2615"/>
        <w:gridCol w:w="1422"/>
      </w:tblGrid>
      <w:tr w:rsidR="00A91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Высокий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Допустимый/оптимальный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Низкий/удовлетворитель-ный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Критический уровень</w:t>
            </w:r>
          </w:p>
        </w:tc>
      </w:tr>
      <w:tr w:rsidR="00A91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53196D" w:rsidP="00A54A53">
            <w:pPr>
              <w:spacing w:line="240" w:lineRule="exac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  <w:p w:rsidR="0053196D" w:rsidRDefault="0053196D" w:rsidP="00A54A53">
            <w:pPr>
              <w:spacing w:line="240" w:lineRule="exac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  <w:p w:rsidR="0053196D" w:rsidRDefault="0053196D" w:rsidP="00A54A53">
            <w:pPr>
              <w:spacing w:line="240" w:lineRule="exac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  <w:p w:rsidR="0053196D" w:rsidRDefault="0053196D" w:rsidP="00A54A53">
            <w:pPr>
              <w:spacing w:line="240" w:lineRule="exac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 «А»</w:t>
            </w:r>
          </w:p>
          <w:p w:rsidR="0053196D" w:rsidRDefault="0053196D" w:rsidP="00A54A53">
            <w:pPr>
              <w:spacing w:line="240" w:lineRule="exac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«Б»</w:t>
            </w:r>
          </w:p>
          <w:p w:rsidR="0053196D" w:rsidRDefault="00A54A53" w:rsidP="00A54A53">
            <w:pPr>
              <w:spacing w:line="240" w:lineRule="exac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  <w:p w:rsidR="00A54A53" w:rsidRDefault="00A54A53" w:rsidP="00A54A53">
            <w:pPr>
              <w:spacing w:line="240" w:lineRule="exac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  <w:p w:rsidR="00A54A53" w:rsidRPr="00007982" w:rsidRDefault="00A54A53" w:rsidP="00A54A53">
            <w:pPr>
              <w:spacing w:line="240" w:lineRule="exac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196D" w:rsidRPr="0053196D" w:rsidRDefault="0053196D" w:rsidP="005319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53196D" w:rsidRPr="0053196D" w:rsidRDefault="005319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196D" w:rsidRPr="0053196D" w:rsidRDefault="005319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A910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1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A910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196D" w:rsidRDefault="0053196D" w:rsidP="005319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  <w:p w:rsidR="0053196D" w:rsidRDefault="0053196D" w:rsidP="005319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  <w:p w:rsidR="0053196D" w:rsidRDefault="0053196D" w:rsidP="005319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</w:p>
          <w:p w:rsidR="0053196D" w:rsidRDefault="0053196D" w:rsidP="005319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«А»</w:t>
            </w:r>
          </w:p>
          <w:p w:rsidR="0053196D" w:rsidRDefault="0053196D" w:rsidP="005319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9101F" w:rsidRDefault="0053196D" w:rsidP="005319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196D" w:rsidRDefault="0053196D" w:rsidP="005319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  <w:p w:rsidR="00A9101F" w:rsidRDefault="0053196D" w:rsidP="005319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A910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9101F" w:rsidRPr="00007982" w:rsidRDefault="000079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В целом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54A53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–9-х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успеваемость высокого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уровня, а качество знаний – </w:t>
      </w:r>
      <w:r w:rsidR="00A54A53">
        <w:rPr>
          <w:rFonts w:hAnsi="Times New Roman" w:cs="Times New Roman"/>
          <w:color w:val="000000"/>
          <w:sz w:val="24"/>
          <w:szCs w:val="24"/>
          <w:lang w:val="ru-RU"/>
        </w:rPr>
        <w:t>допустимого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A54A53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удовлетворительного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уровней. Неуспевающие по итогам 1-й четверти отсутствуют </w:t>
      </w:r>
      <w:r w:rsidR="00A54A53">
        <w:rPr>
          <w:rFonts w:hAnsi="Times New Roman" w:cs="Times New Roman"/>
          <w:color w:val="000000"/>
          <w:sz w:val="24"/>
          <w:szCs w:val="24"/>
          <w:lang w:val="ru-RU"/>
        </w:rPr>
        <w:t xml:space="preserve">во всех 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классах.</w:t>
      </w:r>
    </w:p>
    <w:p w:rsidR="00A9101F" w:rsidRPr="00A54A53" w:rsidRDefault="000079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4A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Сравнение с результатами 2021/22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4A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669"/>
        <w:gridCol w:w="1990"/>
      </w:tblGrid>
      <w:tr w:rsidR="00A91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 знаний</w:t>
            </w:r>
          </w:p>
        </w:tc>
      </w:tr>
      <w:tr w:rsidR="00A91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A54A53" w:rsidRDefault="00A54A5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Стабильно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 на 20%</w:t>
            </w:r>
          </w:p>
        </w:tc>
      </w:tr>
      <w:tr w:rsidR="00A91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A54A53" w:rsidRDefault="00A54A5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 на 30%</w:t>
            </w:r>
          </w:p>
        </w:tc>
      </w:tr>
      <w:tr w:rsidR="00A91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A54A53" w:rsidRDefault="0000798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Стабильно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 на 3%</w:t>
            </w:r>
          </w:p>
        </w:tc>
      </w:tr>
      <w:tr w:rsidR="00A91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 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Стабильно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 на 40%</w:t>
            </w:r>
          </w:p>
        </w:tc>
      </w:tr>
      <w:tr w:rsidR="00A91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 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Выше на 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 на 5%</w:t>
            </w:r>
          </w:p>
        </w:tc>
      </w:tr>
      <w:tr w:rsidR="00A91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A54A53" w:rsidP="00A54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00798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 на 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 на 20%</w:t>
            </w:r>
          </w:p>
        </w:tc>
      </w:tr>
      <w:tr w:rsidR="00A91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A54A53" w:rsidRDefault="00A54A53" w:rsidP="00A54A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Стабильно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Стабильно </w:t>
            </w:r>
          </w:p>
        </w:tc>
      </w:tr>
      <w:tr w:rsidR="00A91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Pr="00A54A53" w:rsidRDefault="00A54A53" w:rsidP="00A54A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Стабильно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01F" w:rsidRDefault="0000798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Стабильно </w:t>
            </w:r>
          </w:p>
        </w:tc>
      </w:tr>
    </w:tbl>
    <w:p w:rsidR="00A9101F" w:rsidRPr="00007982" w:rsidRDefault="000079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9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Выводы </w:t>
      </w:r>
    </w:p>
    <w:p w:rsidR="00A9101F" w:rsidRPr="00007982" w:rsidRDefault="000079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1. Сравнивая результаты 1-й четверти</w:t>
      </w:r>
      <w:r w:rsidR="00A54A53">
        <w:rPr>
          <w:rFonts w:hAnsi="Times New Roman" w:cs="Times New Roman"/>
          <w:color w:val="000000"/>
          <w:sz w:val="24"/>
          <w:szCs w:val="24"/>
          <w:lang w:val="ru-RU"/>
        </w:rPr>
        <w:t xml:space="preserve">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учебного года с результатами</w:t>
      </w:r>
      <w:r w:rsidR="00A54A53"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учебного года, можно сделать выводы:</w:t>
      </w:r>
    </w:p>
    <w:p w:rsidR="00A54A53" w:rsidRDefault="00007982" w:rsidP="00A54A5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4A53">
        <w:rPr>
          <w:rFonts w:hAnsi="Times New Roman" w:cs="Times New Roman"/>
          <w:color w:val="000000"/>
          <w:sz w:val="24"/>
          <w:szCs w:val="24"/>
          <w:lang w:val="ru-RU"/>
        </w:rPr>
        <w:t>наблюдается понижение успеваемости</w:t>
      </w:r>
      <w:r w:rsidR="00A54A53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</w:p>
    <w:p w:rsidR="00A9101F" w:rsidRPr="00A54A53" w:rsidRDefault="00007982" w:rsidP="00A54A5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4A53">
        <w:rPr>
          <w:rFonts w:hAnsi="Times New Roman" w:cs="Times New Roman"/>
          <w:color w:val="000000"/>
          <w:sz w:val="24"/>
          <w:szCs w:val="24"/>
          <w:lang w:val="ru-RU"/>
        </w:rPr>
        <w:t xml:space="preserve">наблюдается понижение качества знаний в 7 </w:t>
      </w:r>
      <w:r w:rsidR="00A54A5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A54A53">
        <w:rPr>
          <w:rFonts w:hAnsi="Times New Roman" w:cs="Times New Roman"/>
          <w:color w:val="000000"/>
          <w:sz w:val="24"/>
          <w:szCs w:val="24"/>
          <w:lang w:val="ru-RU"/>
        </w:rPr>
        <w:t xml:space="preserve">8 </w:t>
      </w:r>
      <w:r w:rsidR="00A54A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4A53">
        <w:rPr>
          <w:rFonts w:hAnsi="Times New Roman" w:cs="Times New Roman"/>
          <w:color w:val="000000"/>
          <w:sz w:val="24"/>
          <w:szCs w:val="24"/>
          <w:lang w:val="ru-RU"/>
        </w:rPr>
        <w:t>9 классах;</w:t>
      </w:r>
      <w:r w:rsidRPr="00A54A53">
        <w:rPr>
          <w:rFonts w:hAnsi="Times New Roman" w:cs="Times New Roman"/>
          <w:color w:val="000000"/>
          <w:sz w:val="24"/>
          <w:szCs w:val="24"/>
        </w:rPr>
        <w:t> </w:t>
      </w:r>
    </w:p>
    <w:p w:rsidR="00A9101F" w:rsidRPr="00007982" w:rsidRDefault="0000798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качество знаний незначительно (4%) повысилось в</w:t>
      </w:r>
      <w:r w:rsidR="00A54A53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54A53">
        <w:rPr>
          <w:rFonts w:hAnsi="Times New Roman" w:cs="Times New Roman"/>
          <w:color w:val="000000"/>
          <w:sz w:val="24"/>
          <w:szCs w:val="24"/>
          <w:lang w:val="ru-RU"/>
        </w:rPr>
        <w:t>«А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классе.</w:t>
      </w:r>
    </w:p>
    <w:p w:rsidR="00A9101F" w:rsidRPr="00007982" w:rsidRDefault="000079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2. Отмечен высокий уровень учителей-предметников с </w:t>
      </w:r>
      <w:proofErr w:type="gramStart"/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="00A54A53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A54A5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-х классов, успевающими на «отлично».</w:t>
      </w:r>
    </w:p>
    <w:p w:rsidR="00A54A53" w:rsidRDefault="000079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3. Выявлена низкая результативность по русскому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языку и литературе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904CF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54A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классе (учитель </w:t>
      </w:r>
      <w:proofErr w:type="spellStart"/>
      <w:r w:rsidR="009904CF">
        <w:rPr>
          <w:rFonts w:hAnsi="Times New Roman" w:cs="Times New Roman"/>
          <w:color w:val="000000"/>
          <w:sz w:val="24"/>
          <w:szCs w:val="24"/>
          <w:lang w:val="ru-RU"/>
        </w:rPr>
        <w:t>Сат</w:t>
      </w:r>
      <w:proofErr w:type="spellEnd"/>
      <w:r w:rsidR="009904CF">
        <w:rPr>
          <w:rFonts w:hAnsi="Times New Roman" w:cs="Times New Roman"/>
          <w:color w:val="000000"/>
          <w:sz w:val="24"/>
          <w:szCs w:val="24"/>
          <w:lang w:val="ru-RU"/>
        </w:rPr>
        <w:t xml:space="preserve"> А.П.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), по</w:t>
      </w:r>
      <w:r w:rsidR="00A54A53" w:rsidRPr="00A54A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54A53"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алгебре </w:t>
      </w:r>
      <w:r w:rsidR="00A54A53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геометрии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8  классе (учитель </w:t>
      </w:r>
      <w:proofErr w:type="spellStart"/>
      <w:r w:rsidR="00A54A53">
        <w:rPr>
          <w:rFonts w:hAnsi="Times New Roman" w:cs="Times New Roman"/>
          <w:color w:val="000000"/>
          <w:sz w:val="24"/>
          <w:szCs w:val="24"/>
          <w:lang w:val="ru-RU"/>
        </w:rPr>
        <w:t>Хапык-оол</w:t>
      </w:r>
      <w:proofErr w:type="spellEnd"/>
      <w:r w:rsidR="00A54A53">
        <w:rPr>
          <w:rFonts w:hAnsi="Times New Roman" w:cs="Times New Roman"/>
          <w:color w:val="000000"/>
          <w:sz w:val="24"/>
          <w:szCs w:val="24"/>
          <w:lang w:val="ru-RU"/>
        </w:rPr>
        <w:t xml:space="preserve"> А.Э.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</w:p>
    <w:p w:rsidR="00A9101F" w:rsidRPr="00007982" w:rsidRDefault="000079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4. Отмечена недостаточная работа учителей-предметников, работающих в 5–9-х классах, со </w:t>
      </w:r>
      <w:proofErr w:type="gramStart"/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слабоуспевающими</w:t>
      </w:r>
      <w:proofErr w:type="gramEnd"/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обучающимися.</w:t>
      </w:r>
    </w:p>
    <w:p w:rsidR="00A9101F" w:rsidRPr="00007982" w:rsidRDefault="000079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9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:rsidR="00A9101F" w:rsidRPr="00007982" w:rsidRDefault="000079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Учителям-предметникам:</w:t>
      </w:r>
    </w:p>
    <w:p w:rsidR="00A9101F" w:rsidRPr="00007982" w:rsidRDefault="000079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1.1. Вести строгий учет индивидуальных достижений каждого ученика, определять зоны ближайшего развития и планировать составление программы работы с учеником, что дает возможность индивидуального развития учащегося, направленного на повышение его уровня.</w:t>
      </w:r>
    </w:p>
    <w:p w:rsidR="00A9101F" w:rsidRPr="00007982" w:rsidRDefault="000079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1.2. Осуществлять личностно-ориентированный подход к ученикам, в том числе имеющим одну «четверку» и одну «тройку». Эти обучающиеся являются потенциалом для повышения качества знаний.</w:t>
      </w:r>
    </w:p>
    <w:p w:rsidR="00A9101F" w:rsidRPr="00007982" w:rsidRDefault="000079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1.3. Оформить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дорожную карту сопровождения на каждого неуспевающего ученика (до</w:t>
      </w:r>
      <w:r w:rsidR="00A54A53">
        <w:rPr>
          <w:rFonts w:hAnsi="Times New Roman" w:cs="Times New Roman"/>
          <w:color w:val="000000"/>
          <w:sz w:val="24"/>
          <w:szCs w:val="24"/>
          <w:lang w:val="ru-RU"/>
        </w:rPr>
        <w:t xml:space="preserve"> 23.11.2023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9101F" w:rsidRPr="00007982" w:rsidRDefault="000079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3. Школьным методическим объединениям обсудить итоги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1-й четверти, выявить причины неуспеваемости, разработать меры по предотвращению оставления на повторное обучение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учащихся (до</w:t>
      </w:r>
      <w:r w:rsidR="009904CF">
        <w:rPr>
          <w:rFonts w:hAnsi="Times New Roman" w:cs="Times New Roman"/>
          <w:color w:val="000000"/>
          <w:sz w:val="24"/>
          <w:szCs w:val="24"/>
          <w:lang w:val="ru-RU"/>
        </w:rPr>
        <w:t xml:space="preserve"> 03.11.2023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9101F" w:rsidRPr="00007982" w:rsidRDefault="000079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4. Заместителю директора по УВР:</w:t>
      </w:r>
    </w:p>
    <w:p w:rsidR="00A9101F" w:rsidRPr="00007982" w:rsidRDefault="000079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4.1. В алгебры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и геометрии в 8  классе (учитель </w:t>
      </w:r>
      <w:proofErr w:type="spellStart"/>
      <w:r w:rsidR="009904CF">
        <w:rPr>
          <w:rFonts w:hAnsi="Times New Roman" w:cs="Times New Roman"/>
          <w:color w:val="000000"/>
          <w:sz w:val="24"/>
          <w:szCs w:val="24"/>
          <w:lang w:val="ru-RU"/>
        </w:rPr>
        <w:t>Хапык-оол</w:t>
      </w:r>
      <w:proofErr w:type="spellEnd"/>
      <w:r w:rsidR="009904CF">
        <w:rPr>
          <w:rFonts w:hAnsi="Times New Roman" w:cs="Times New Roman"/>
          <w:color w:val="000000"/>
          <w:sz w:val="24"/>
          <w:szCs w:val="24"/>
          <w:lang w:val="ru-RU"/>
        </w:rPr>
        <w:t xml:space="preserve"> А.Э.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9904CF">
        <w:rPr>
          <w:rFonts w:hAnsi="Times New Roman" w:cs="Times New Roman"/>
          <w:color w:val="000000"/>
          <w:sz w:val="24"/>
          <w:szCs w:val="24"/>
          <w:lang w:val="ru-RU"/>
        </w:rPr>
        <w:t xml:space="preserve">русского языка и литературы 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904CF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  классе (учитель </w:t>
      </w:r>
      <w:proofErr w:type="spellStart"/>
      <w:r w:rsidR="009904CF">
        <w:rPr>
          <w:rFonts w:hAnsi="Times New Roman" w:cs="Times New Roman"/>
          <w:color w:val="000000"/>
          <w:sz w:val="24"/>
          <w:szCs w:val="24"/>
          <w:lang w:val="ru-RU"/>
        </w:rPr>
        <w:t>Сат</w:t>
      </w:r>
      <w:proofErr w:type="spellEnd"/>
      <w:r w:rsidR="009904CF">
        <w:rPr>
          <w:rFonts w:hAnsi="Times New Roman" w:cs="Times New Roman"/>
          <w:color w:val="000000"/>
          <w:sz w:val="24"/>
          <w:szCs w:val="24"/>
          <w:lang w:val="ru-RU"/>
        </w:rPr>
        <w:t xml:space="preserve"> А.П.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9101F" w:rsidRPr="00007982" w:rsidRDefault="000079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4.2. Провести совещание по вопросам работы со </w:t>
      </w:r>
      <w:proofErr w:type="gramStart"/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слабоуспевающими</w:t>
      </w:r>
      <w:proofErr w:type="gramEnd"/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 и немотивированными обучающимися</w:t>
      </w:r>
      <w:r w:rsidR="009904CF">
        <w:rPr>
          <w:rFonts w:hAnsi="Times New Roman" w:cs="Times New Roman"/>
          <w:color w:val="000000"/>
          <w:sz w:val="24"/>
          <w:szCs w:val="24"/>
          <w:lang w:val="ru-RU"/>
        </w:rPr>
        <w:t xml:space="preserve"> 09.11.2023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101F" w:rsidRPr="00007982" w:rsidRDefault="000079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УВР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="009904CF">
        <w:rPr>
          <w:rFonts w:hAnsi="Times New Roman" w:cs="Times New Roman"/>
          <w:color w:val="000000"/>
          <w:sz w:val="24"/>
          <w:szCs w:val="24"/>
          <w:lang w:val="ru-RU"/>
        </w:rPr>
        <w:t>Завалина Г.В.</w:t>
      </w:r>
    </w:p>
    <w:p w:rsidR="00A9101F" w:rsidRPr="00007982" w:rsidRDefault="000079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007982">
        <w:rPr>
          <w:rFonts w:hAnsi="Times New Roman" w:cs="Times New Roman"/>
          <w:color w:val="000000"/>
          <w:sz w:val="24"/>
          <w:szCs w:val="24"/>
          <w:lang w:val="ru-RU"/>
        </w:rPr>
        <w:t>Ы):</w:t>
      </w:r>
    </w:p>
    <w:p w:rsidR="00A9101F" w:rsidRDefault="009904C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Хапык-оол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А.Э.</w:t>
      </w:r>
    </w:p>
    <w:p w:rsidR="009904CF" w:rsidRPr="009904CF" w:rsidRDefault="009904C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А.П.</w:t>
      </w:r>
    </w:p>
    <w:sectPr w:rsidR="009904CF" w:rsidRPr="009904CF" w:rsidSect="00A9101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06A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07982"/>
    <w:rsid w:val="000A0607"/>
    <w:rsid w:val="002022DB"/>
    <w:rsid w:val="002D08EE"/>
    <w:rsid w:val="002D33B1"/>
    <w:rsid w:val="002D3591"/>
    <w:rsid w:val="0035114F"/>
    <w:rsid w:val="003514A0"/>
    <w:rsid w:val="004F7E17"/>
    <w:rsid w:val="0053196D"/>
    <w:rsid w:val="005A05CE"/>
    <w:rsid w:val="00653AF6"/>
    <w:rsid w:val="006806F6"/>
    <w:rsid w:val="009904CF"/>
    <w:rsid w:val="00A54A53"/>
    <w:rsid w:val="00A9101F"/>
    <w:rsid w:val="00B73A5A"/>
    <w:rsid w:val="00C24C80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59130-4712-407A-BB5A-7887670C4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dcterms:created xsi:type="dcterms:W3CDTF">2023-11-27T06:17:00Z</dcterms:created>
  <dcterms:modified xsi:type="dcterms:W3CDTF">2023-11-27T06:17:00Z</dcterms:modified>
</cp:coreProperties>
</file>