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3165"/>
          <w:tab w:val="center" w:pos="487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Литературный праздник  «Маршак и все, все, все»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к 135-летию со дня рождения</w:t>
      </w:r>
    </w:p>
    <w:p>
      <w:pPr>
        <w:spacing w:before="100" w:beforeAutospacing="1" w:after="100" w:afterAutospacing="1" w:line="240" w:lineRule="auto"/>
        <w:ind w:firstLine="72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Цели: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познакомить с творчеством С.Я. Маршака;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в игровой форме вспомнить и повторить содержание книг С.Я. Маршака;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формировать устойчивый интерес к книге и чтению.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eastAsia="Times New Roman"/>
          <w:sz w:val="24"/>
          <w:szCs w:val="24"/>
        </w:rPr>
        <w:t xml:space="preserve"> литературный праздни</w:t>
      </w:r>
    </w:p>
    <w:p>
      <w:pPr>
        <w:spacing w:before="100" w:beforeAutospacing="1" w:after="100" w:afterAutospacing="1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eastAsia="Times New Roman"/>
          <w:sz w:val="24"/>
          <w:szCs w:val="24"/>
        </w:rPr>
        <w:t>компьютерная</w:t>
      </w:r>
      <w:r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>презентация, название праздника, портрет С.Я. Маршака,  карточки с объявлениями, мыльные пузыри, фонограмма песни «Из чего сделаны девочки», записи аудиокниг и мультфильмов.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Ход мероприятия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>
      <w:pPr>
        <w:shd w:val="clear" w:color="auto" w:fill="FFFFFF"/>
        <w:tabs>
          <w:tab w:val="left" w:pos="420"/>
          <w:tab w:val="center" w:pos="4875"/>
        </w:tabs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Слово библиотекаря.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1 слайд</w:t>
      </w:r>
    </w:p>
    <w:p>
      <w:pPr>
        <w:pStyle w:val="15"/>
      </w:pPr>
    </w:p>
    <w:p>
      <w:pPr>
        <w:pStyle w:val="15"/>
      </w:pPr>
      <w:r>
        <w:t xml:space="preserve">Кто стучится в дверь ко мне </w:t>
      </w:r>
    </w:p>
    <w:p>
      <w:pPr>
        <w:pStyle w:val="15"/>
      </w:pPr>
      <w:r>
        <w:t xml:space="preserve">С толстой сумкой на ремне, </w:t>
      </w:r>
    </w:p>
    <w:p>
      <w:pPr>
        <w:pStyle w:val="15"/>
      </w:pPr>
      <w:r>
        <w:t xml:space="preserve">С цифрой пять на медной бляшке, </w:t>
      </w:r>
    </w:p>
    <w:p>
      <w:pPr>
        <w:pStyle w:val="15"/>
      </w:pPr>
      <w:r>
        <w:t xml:space="preserve">В синей форменной фуражке? </w:t>
      </w:r>
    </w:p>
    <w:p>
      <w:pPr>
        <w:pStyle w:val="15"/>
      </w:pPr>
      <w:r>
        <w:t xml:space="preserve">Это – он, это – он, </w:t>
      </w:r>
    </w:p>
    <w:p>
      <w:pPr>
        <w:pStyle w:val="15"/>
      </w:pPr>
      <w:r>
        <w:t>Ленинградский почтальон!</w:t>
      </w:r>
    </w:p>
    <w:p>
      <w:pPr>
        <w:pStyle w:val="15"/>
      </w:pPr>
    </w:p>
    <w:p>
      <w:pPr>
        <w:pStyle w:val="15"/>
        <w:ind w:firstLine="708"/>
        <w:jc w:val="both"/>
      </w:pPr>
      <w:r>
        <w:t>Кто не знает этих стихов! Но сегодня у нас в гостях совсем не почтальон, а любимый детский писатель Самуил Яковлевич Маршак, которому 3 ноября исполняется 135 лет со дня рождения.</w:t>
      </w:r>
    </w:p>
    <w:p>
      <w:pPr>
        <w:pStyle w:val="15"/>
        <w:jc w:val="center"/>
      </w:pPr>
      <w:r>
        <w:t>2 слайд</w:t>
      </w:r>
    </w:p>
    <w:p>
      <w:pPr>
        <w:pStyle w:val="15"/>
      </w:pPr>
    </w:p>
    <w:p>
      <w:pPr>
        <w:pStyle w:val="15"/>
        <w:ind w:firstLine="708"/>
        <w:jc w:val="both"/>
      </w:pPr>
      <w:r>
        <w:t>Это его умные и добрые книжки встречают нас в раннем детстве,  помогают понять окружающий мир, вырасти хорошими людьми.  Стихи и сказки Маршака хорошо запоминаются, потому что они просты, но со смыслом, серьезные, но наполнены юмором.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 слайд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С.Я. Маршак родился 3 ноября 1887 года в городе Воронеже. Семья была большая и очень дружная. Книга в семье Маршаков была любимым другом, и стихи рано вошли в жизнь будущего поэта. «Я любил в детстве смешное и героическое, - писал впоследствии Маршак – сочинять стихи начал лет с четырёх».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 слайд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 своих   читателях поэт говорил с любовью: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Читатель мой особенного рода.  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Умеет он под стол ходить пешком.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Но радостно мне знать, что я знаком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 читателем двухтысячного года.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5 слайд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122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Войдём же и мы  в мир поэзии Маршака, перелистаем страницы его чудесных книг.          (Дети читают стихи Маршака)</w:t>
      </w:r>
    </w:p>
    <w:p>
      <w:pPr>
        <w:tabs>
          <w:tab w:val="left" w:pos="441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 слайд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Его стихотворение «Рассказ о неизвестном герое» учит нас быть сильными, смелыми, ловкими и скромными.  (Отрывок из стихотворения).</w:t>
      </w:r>
    </w:p>
    <w:p>
      <w:pPr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А что произошло дальше? Послушаем стихотворение полностью. (Аудиокнига).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 слайд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Многие стихи Маршака учат нас беречь и любить книгу. (Стихотворение «Гришкины книжки»).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Почему книжки плакали?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 слайд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Самуил Яковлевич Маршак помогает нам учиться. С помощью его стихов мы запоминаем названия месяцев, буквы, цифры, знаки препинания,  учимся считать и отгадывать загадки.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(Отрывок из стихотворения «От одного до десяти»).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 О чем это стихотворение?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9 слайд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Маршак высмеивал в своих стихах лентяев, неумех, несобранных людей, хвастунов.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(Стихотворение «Мастер – ломастер»).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Почему стихотворение называется «Мастер-ломастер»?</w:t>
      </w:r>
    </w:p>
    <w:p>
      <w:pPr>
        <w:tabs>
          <w:tab w:val="left" w:pos="1845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 слайд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«Кот и лодыри». (Аудиокнига).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А кто такие лодыри?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pacing w:after="122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>Стихи Маршака можно не только рассказывать, их можно петь. (Песня «Из чего сделаны наши девочки”).</w:t>
      </w:r>
    </w:p>
    <w:p>
      <w:pPr>
        <w:spacing w:after="122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Ученики читают стихотворение  С.Я. Маршака  «Мыльные пузыри».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О чем стихотворение?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Конкурс мыльных пузырей.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(Дети соревнуются в надувании пузырей по 1 человеку от группы)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У кого самый большой мыльный пузырь.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У кого больше всего пузырей.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pacing w:after="122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Мы вспомнили стихи Маршака, а теперь проверим, как мы их знаем.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Викторина  «Продолжи строчку»: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«Не хотел котёнок мыться – опрокинул он …     (корытце)»,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«У Ваньки, у Встаньки – несчастные…                (няньки)»,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«Мой весёлый, звонкий …                                      (мяч)»,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«Выдали даме на станции четыре зелёных …         (квитанции)»,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«Вместо шапки на ходу он надел …                        (сковороду)».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«Бегемот разинул рот, булки просит …                  (бегемот)».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«Что мы сажаем, сажая…                                          (леса)».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«Приоткрыла дверцу Лена, соскочил огонь с…     (полена)».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«Где обедал воробей? В зоопарке у …                    (зверей)».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Игра: «Доска объявлений»  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Ответьте, кто написал объявление и из какого  стихотворения герой.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«Разыскивается парень двадцати лет. Ходит в футболке и кепке, на груди знак ГТО».          (Пожарные и милиция.   «Рассказ о неизвестном герое»)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«Требуется няня к капризному мышонку» (Мышка-мать.«Сказка о глупом мышонке”                                   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«Пропала дочка. Приметы: усы и серые щёчки».   (Девочка. «Усатый-полосатый»)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«Потеряны гамаши. Нашедшего прошу вернуть. Живу на улице Рассеянной. Ой, нет! Бассейной!»    (Человек рассеянный.  «Вот какой рассеяный»)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«Пропала маленькая собачка».          (Дама.   «Багаж»)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11  – 15 слайды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  какого произведения предметы?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Конверт («Почта») 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Кольцо («Двенадцать месяцев») 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3) Сковорода («Вот какой рассеянный») 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Коньки («Лодыри и кот»)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5) Топор («Мастер-ломастер»)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Самуил Яковлевич Маршак прожил большую и славную   жизнь. Его литературный труд   высоко оценен в нашей стране. Он был награжден   орденами и медалями, его книги отмечены государственными премиями.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16 слайд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 закончить я хочу цитатой С.Я. Маршака: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Пусть каждый день и каждый час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Вам новое добудет.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Пусть добрым будет ум у вас,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 сердце умным будет…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Просмотр мультфильмов по стихам Маршака.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</w:p>
    <w:p>
      <w:pPr>
        <w:shd w:val="clear" w:color="auto" w:fill="F4F4F4"/>
        <w:spacing w:before="120" w:after="120" w:line="240" w:lineRule="auto"/>
        <w:outlineLvl w:val="3"/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</w:rPr>
        <w:t xml:space="preserve"> </w:t>
      </w:r>
    </w:p>
    <w:sectPr>
      <w:pgSz w:w="11906" w:h="16838"/>
      <w:pgMar w:top="907" w:right="851" w:bottom="1134" w:left="130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F4802"/>
    <w:multiLevelType w:val="multilevel"/>
    <w:tmpl w:val="26EF48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5DC3344"/>
    <w:multiLevelType w:val="multilevel"/>
    <w:tmpl w:val="55DC334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6014206F"/>
    <w:multiLevelType w:val="multilevel"/>
    <w:tmpl w:val="601420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4DE0"/>
    <w:rsid w:val="000070CE"/>
    <w:rsid w:val="00063BB1"/>
    <w:rsid w:val="000770B4"/>
    <w:rsid w:val="00090A9D"/>
    <w:rsid w:val="00110D15"/>
    <w:rsid w:val="002037C0"/>
    <w:rsid w:val="0027088C"/>
    <w:rsid w:val="0028565F"/>
    <w:rsid w:val="002C4F54"/>
    <w:rsid w:val="002E5A8C"/>
    <w:rsid w:val="00310595"/>
    <w:rsid w:val="0031293C"/>
    <w:rsid w:val="00345776"/>
    <w:rsid w:val="003A0692"/>
    <w:rsid w:val="003B3484"/>
    <w:rsid w:val="003F313E"/>
    <w:rsid w:val="00413040"/>
    <w:rsid w:val="004B6428"/>
    <w:rsid w:val="005E4107"/>
    <w:rsid w:val="00685077"/>
    <w:rsid w:val="006A495B"/>
    <w:rsid w:val="00775A31"/>
    <w:rsid w:val="00781C71"/>
    <w:rsid w:val="00783CD4"/>
    <w:rsid w:val="007D459E"/>
    <w:rsid w:val="00802D45"/>
    <w:rsid w:val="00835285"/>
    <w:rsid w:val="00881A62"/>
    <w:rsid w:val="008E4DE0"/>
    <w:rsid w:val="008E68C2"/>
    <w:rsid w:val="00910A92"/>
    <w:rsid w:val="009405F9"/>
    <w:rsid w:val="009468F8"/>
    <w:rsid w:val="00950B2C"/>
    <w:rsid w:val="0095721C"/>
    <w:rsid w:val="0095785C"/>
    <w:rsid w:val="00976868"/>
    <w:rsid w:val="00976FDF"/>
    <w:rsid w:val="00985A1E"/>
    <w:rsid w:val="009C79B6"/>
    <w:rsid w:val="00A07B1C"/>
    <w:rsid w:val="00A14FC4"/>
    <w:rsid w:val="00A16422"/>
    <w:rsid w:val="00A557C0"/>
    <w:rsid w:val="00A816F5"/>
    <w:rsid w:val="00A90D3D"/>
    <w:rsid w:val="00AC2E0C"/>
    <w:rsid w:val="00AD7ED0"/>
    <w:rsid w:val="00AF7030"/>
    <w:rsid w:val="00B0330D"/>
    <w:rsid w:val="00B66589"/>
    <w:rsid w:val="00C60B76"/>
    <w:rsid w:val="00C83DCD"/>
    <w:rsid w:val="00D475F7"/>
    <w:rsid w:val="00E0729C"/>
    <w:rsid w:val="00E07931"/>
    <w:rsid w:val="00E10D80"/>
    <w:rsid w:val="00E133F9"/>
    <w:rsid w:val="00E34854"/>
    <w:rsid w:val="00ED56B6"/>
    <w:rsid w:val="00EE5559"/>
    <w:rsid w:val="00F16307"/>
    <w:rsid w:val="00F478BD"/>
    <w:rsid w:val="00F8539F"/>
    <w:rsid w:val="00FA381F"/>
    <w:rsid w:val="00FC43D4"/>
    <w:rsid w:val="00FD1505"/>
    <w:rsid w:val="6739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head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Заголовок 4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9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0"/>
    <w:basedOn w:val="3"/>
    <w:qFormat/>
    <w:uiPriority w:val="0"/>
  </w:style>
  <w:style w:type="character" w:customStyle="1" w:styleId="11">
    <w:name w:val="c3"/>
    <w:basedOn w:val="3"/>
    <w:uiPriority w:val="0"/>
  </w:style>
  <w:style w:type="character" w:customStyle="1" w:styleId="12">
    <w:name w:val="c9"/>
    <w:basedOn w:val="3"/>
    <w:qFormat/>
    <w:uiPriority w:val="0"/>
  </w:style>
  <w:style w:type="character" w:customStyle="1" w:styleId="13">
    <w:name w:val="c4"/>
    <w:basedOn w:val="3"/>
    <w:uiPriority w:val="0"/>
  </w:style>
  <w:style w:type="character" w:customStyle="1" w:styleId="14">
    <w:name w:val="c6"/>
    <w:basedOn w:val="3"/>
    <w:qFormat/>
    <w:uiPriority w:val="0"/>
  </w:style>
  <w:style w:type="paragraph" w:customStyle="1" w:styleId="1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6">
    <w:name w:val="Верхний колонтитул Знак"/>
    <w:basedOn w:val="3"/>
    <w:link w:val="6"/>
    <w:semiHidden/>
    <w:qFormat/>
    <w:uiPriority w:val="99"/>
  </w:style>
  <w:style w:type="character" w:customStyle="1" w:styleId="17">
    <w:name w:val="Нижний колонтитул Знак"/>
    <w:basedOn w:val="3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742</Words>
  <Characters>4230</Characters>
  <Lines>35</Lines>
  <Paragraphs>9</Paragraphs>
  <TotalTime>269</TotalTime>
  <ScaleCrop>false</ScaleCrop>
  <LinksUpToDate>false</LinksUpToDate>
  <CharactersWithSpaces>4963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2010-11-07T18:24:00Z</dcterms:created>
  <dc:creator>Нэля</dc:creator>
  <cp:lastModifiedBy>хуавей</cp:lastModifiedBy>
  <dcterms:modified xsi:type="dcterms:W3CDTF">2022-11-14T06:54:02Z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D23419E43DE34E66BF940E28CF641D48</vt:lpwstr>
  </property>
</Properties>
</file>