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1A" w:rsidRDefault="005B5E1A" w:rsidP="005B5E1A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Утверждаю</w:t>
      </w:r>
    </w:p>
    <w:p w:rsidR="005B5E1A" w:rsidRDefault="003B3008" w:rsidP="005B5E1A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Директор__________\Доржу М.А</w:t>
      </w:r>
      <w:r w:rsidR="005B5E1A">
        <w:rPr>
          <w:rFonts w:ascii="Times New Roman" w:eastAsia="Calibri" w:hAnsi="Times New Roman" w:cs="Times New Roman"/>
          <w:b/>
        </w:rPr>
        <w:t>.\</w:t>
      </w:r>
    </w:p>
    <w:p w:rsidR="0025484A" w:rsidRDefault="0025484A" w:rsidP="005B5E1A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Приказ №_____________________</w:t>
      </w:r>
    </w:p>
    <w:p w:rsidR="005B5E1A" w:rsidRDefault="005B5E1A" w:rsidP="005B5E1A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5B5E1A" w:rsidRDefault="005B5E1A" w:rsidP="003B300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B5E1A" w:rsidRPr="005B5E1A" w:rsidRDefault="005B5E1A" w:rsidP="00612B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5E1A">
        <w:rPr>
          <w:rFonts w:ascii="Times New Roman" w:eastAsia="Calibri" w:hAnsi="Times New Roman" w:cs="Times New Roman"/>
          <w:b/>
          <w:sz w:val="28"/>
          <w:szCs w:val="28"/>
        </w:rPr>
        <w:t>Положение о школьном библиотечном фонде и перечне используемых учебников в ОУ</w:t>
      </w:r>
    </w:p>
    <w:p w:rsidR="005B5E1A" w:rsidRDefault="005B5E1A" w:rsidP="00612B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5E1A"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5B5E1A" w:rsidRPr="005B5E1A" w:rsidRDefault="003B3008" w:rsidP="00612B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Чербинской </w:t>
      </w:r>
      <w:r w:rsidR="005B5E1A" w:rsidRPr="005B5E1A">
        <w:rPr>
          <w:rFonts w:ascii="Times New Roman" w:eastAsia="Calibri" w:hAnsi="Times New Roman" w:cs="Times New Roman"/>
          <w:b/>
          <w:sz w:val="28"/>
          <w:szCs w:val="28"/>
        </w:rPr>
        <w:t>средней общеобразовательной школы</w:t>
      </w:r>
    </w:p>
    <w:p w:rsidR="005B5E1A" w:rsidRPr="005B5E1A" w:rsidRDefault="005B5E1A" w:rsidP="00612B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5E1A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«Кызылский кожуун»</w:t>
      </w:r>
    </w:p>
    <w:p w:rsidR="005B5E1A" w:rsidRPr="00612B6D" w:rsidRDefault="005B5E1A" w:rsidP="00612B6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12B6D" w:rsidRPr="00A04FA6" w:rsidRDefault="00394C92" w:rsidP="00A04FA6">
      <w:pPr>
        <w:tabs>
          <w:tab w:val="left" w:pos="0"/>
          <w:tab w:val="left" w:pos="708"/>
        </w:tabs>
        <w:suppressAutoHyphens/>
        <w:ind w:left="360"/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zh-CN"/>
        </w:rPr>
      </w:pPr>
      <w:r w:rsidRPr="00A04FA6"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zh-CN"/>
        </w:rPr>
        <w:t>Положение</w:t>
      </w:r>
    </w:p>
    <w:p w:rsidR="005B5E1A" w:rsidRPr="00D9247E" w:rsidRDefault="00394C92" w:rsidP="00394C92">
      <w:pPr>
        <w:pStyle w:val="a5"/>
        <w:tabs>
          <w:tab w:val="left" w:pos="0"/>
          <w:tab w:val="left" w:pos="708"/>
        </w:tabs>
        <w:suppressAutoHyphens/>
        <w:ind w:left="0"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Положение об учебном фонде</w:t>
      </w:r>
      <w:r w:rsidR="00BB6A09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 школьной библиотеки разработано  в</w:t>
      </w: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 соответствии с действующим законодательством Российской Федерации  на основании нормативно-правовых актов:</w:t>
      </w:r>
    </w:p>
    <w:p w:rsidR="00394C92" w:rsidRPr="00D9247E" w:rsidRDefault="00394C92" w:rsidP="005B5E1A">
      <w:pPr>
        <w:pStyle w:val="a5"/>
        <w:numPr>
          <w:ilvl w:val="0"/>
          <w:numId w:val="3"/>
        </w:numPr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Федеральным Законом от 29.12.2012г. №273-ФЗ «Об образовании в Российской Федерации».</w:t>
      </w:r>
    </w:p>
    <w:p w:rsidR="00394C92" w:rsidRPr="00D9247E" w:rsidRDefault="00394C92" w:rsidP="005B5E1A">
      <w:pPr>
        <w:pStyle w:val="a5"/>
        <w:numPr>
          <w:ilvl w:val="0"/>
          <w:numId w:val="3"/>
        </w:numPr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Федеральным законом Российской Федерации «О библиотечном деле» от 29.12.1994 г.  № 78-ФЗ  на основании Инструкции об учете библиотечного фонда.</w:t>
      </w:r>
    </w:p>
    <w:p w:rsidR="00400030" w:rsidRPr="00D9247E" w:rsidRDefault="00400030" w:rsidP="005B5E1A">
      <w:pPr>
        <w:pStyle w:val="a5"/>
        <w:numPr>
          <w:ilvl w:val="0"/>
          <w:numId w:val="3"/>
        </w:numPr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Приказом Минкультуры России от 08.10.2012 №1077 «Об утверждении Порядка учета документов, входящих в состав библиотечного фонда»</w:t>
      </w:r>
    </w:p>
    <w:p w:rsidR="00400030" w:rsidRPr="00D9247E" w:rsidRDefault="00400030" w:rsidP="005B5E1A">
      <w:pPr>
        <w:pStyle w:val="a5"/>
        <w:numPr>
          <w:ilvl w:val="0"/>
          <w:numId w:val="3"/>
        </w:numPr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Приказом Минобрнауки России от 04.10.2010. №986 «</w:t>
      </w:r>
      <w:r w:rsidR="005B5E1A"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Об утверж</w:t>
      </w: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дении федеральных требований к образовательным учреждениям в части минимальном оснащенности учебного процесса и оборудования учебных помещений».</w:t>
      </w:r>
    </w:p>
    <w:p w:rsidR="00400030" w:rsidRPr="00D9247E" w:rsidRDefault="00400030" w:rsidP="005B5E1A">
      <w:pPr>
        <w:pStyle w:val="a5"/>
        <w:numPr>
          <w:ilvl w:val="0"/>
          <w:numId w:val="3"/>
        </w:numPr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Приказом Минобрнауки России от19.12.2012г.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</w:t>
      </w:r>
      <w:r w:rsidR="00C62173"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, реализующих  образовательные программы общего  образования и имеющих государственную аккредитацию, на 2013-2014 учебный год</w:t>
      </w: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»</w:t>
      </w:r>
    </w:p>
    <w:p w:rsidR="00C62173" w:rsidRPr="00D9247E" w:rsidRDefault="00C62173" w:rsidP="005B5E1A">
      <w:pPr>
        <w:pStyle w:val="a5"/>
        <w:numPr>
          <w:ilvl w:val="0"/>
          <w:numId w:val="3"/>
        </w:numPr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Приказом Минобрнауки России от14 декабря 2009г. №729 «Об утверждении перечня организаций, осуществляющих издание учебных пособий, которые допускаются к использованию в образовательном процессе в  имеющих государственную аккредитацию и реализующих  образовательные программы общего  образованияобразовательных учреждениях»</w:t>
      </w:r>
    </w:p>
    <w:p w:rsidR="006471FA" w:rsidRPr="00D9247E" w:rsidRDefault="006471FA" w:rsidP="005B5E1A">
      <w:pPr>
        <w:pStyle w:val="a5"/>
        <w:numPr>
          <w:ilvl w:val="0"/>
          <w:numId w:val="3"/>
        </w:numPr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lastRenderedPageBreak/>
        <w:t>Приказом Минобрнауки России от06.10 2009г. № 373 «Об утверждении и введении в действие государственного образовательного стандарта начального общего</w:t>
      </w:r>
      <w:r w:rsidRPr="00D9247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образования</w:t>
      </w: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».</w:t>
      </w:r>
    </w:p>
    <w:p w:rsidR="006471FA" w:rsidRPr="00D9247E" w:rsidRDefault="006471FA" w:rsidP="005B5E1A">
      <w:pPr>
        <w:pStyle w:val="a5"/>
        <w:numPr>
          <w:ilvl w:val="0"/>
          <w:numId w:val="3"/>
        </w:numPr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Приказом Минобрнауки России от17.12.2012г. №1897 «Об утверждении федерального государственногообразовательного стандарта основного общего образования »</w:t>
      </w:r>
    </w:p>
    <w:p w:rsidR="006471FA" w:rsidRPr="00D9247E" w:rsidRDefault="006471FA" w:rsidP="005B5E1A">
      <w:pPr>
        <w:pStyle w:val="a5"/>
        <w:numPr>
          <w:ilvl w:val="0"/>
          <w:numId w:val="3"/>
        </w:numPr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Приказом Минобрнауки России от17.05.2012г. № 413 «Об утверждении федерального государственного образовательного стандарта среднего (полного) общего образования »</w:t>
      </w:r>
    </w:p>
    <w:p w:rsidR="00960E62" w:rsidRPr="00D9247E" w:rsidRDefault="00123ABB" w:rsidP="00612B6D">
      <w:pPr>
        <w:pStyle w:val="a5"/>
        <w:numPr>
          <w:ilvl w:val="0"/>
          <w:numId w:val="3"/>
        </w:numPr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Положение</w:t>
      </w:r>
      <w:r w:rsidR="005B5E1A"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 о библи</w:t>
      </w:r>
      <w:r w:rsidR="003B3008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отеке МБОУ  Чербинской </w:t>
      </w:r>
      <w:r w:rsidR="005B5E1A"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 СОШ</w:t>
      </w:r>
    </w:p>
    <w:p w:rsidR="00123ABB" w:rsidRPr="00D9247E" w:rsidRDefault="00123ABB" w:rsidP="00123ABB">
      <w:pPr>
        <w:pStyle w:val="a5"/>
        <w:numPr>
          <w:ilvl w:val="0"/>
          <w:numId w:val="3"/>
        </w:numPr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zh-CN"/>
        </w:rPr>
        <w:t>Закон "Об образовании в РФ", 273-ФЗ, Новый! [Глава 4] [Статья 35]</w:t>
      </w:r>
    </w:p>
    <w:p w:rsidR="00123ABB" w:rsidRPr="00D9247E" w:rsidRDefault="00123ABB" w:rsidP="00123ABB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zh-CN"/>
        </w:rPr>
        <w:t>Статья 35. Пользование учебниками, учебными пособиями, средствами обучения и воспитания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1. </w:t>
      </w:r>
      <w:proofErr w:type="gramStart"/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Обучающимся</w:t>
      </w:r>
      <w:proofErr w:type="gramEnd"/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p w:rsidR="00123ABB" w:rsidRPr="00D9247E" w:rsidRDefault="00123ABB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zh-CN"/>
        </w:rPr>
        <w:t>Статья 18. Печатные и электронные образовательные и информационные ресурсы</w:t>
      </w:r>
    </w:p>
    <w:p w:rsidR="00123ABB" w:rsidRPr="00D9247E" w:rsidRDefault="00123ABB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zh-CN"/>
        </w:rPr>
        <w:tab/>
        <w:t>Закон "Об образовании в РФ", 273-ФЗ, Новый! [Глава 2] [Статья 18]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3.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образования.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Статья 18. Печатные и электронные образовательные и информационные ресурсы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[Закон "Об образовании в РФ", 273-ФЗ, Новый!] [Глава 2] [Статья 18]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1) учебники из числа входящих в федеральный перечень учебников, рекомендуемых к использованию при реализации имеющих </w:t>
      </w: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lastRenderedPageBreak/>
        <w:t>государственную аккредитацию образовательных программ начального общего, основного общего, среднего общего образования;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5. </w:t>
      </w:r>
      <w:proofErr w:type="gramStart"/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</w:t>
      </w:r>
      <w:proofErr w:type="gramEnd"/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6. Учебники включаются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экспертизы. </w:t>
      </w:r>
      <w:proofErr w:type="gramStart"/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В проведении указанной экспертизы учебников в целях обеспечения учета региональных и этнокультурных особенностей субъектов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Федерации.</w:t>
      </w:r>
      <w:proofErr w:type="gramEnd"/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7. </w:t>
      </w:r>
      <w:proofErr w:type="gramStart"/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</w:t>
      </w: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lastRenderedPageBreak/>
        <w:t>общего, основного общего, среднего общего 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федерального перечня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proofErr w:type="gramEnd"/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 образования.</w:t>
      </w:r>
    </w:p>
    <w:p w:rsidR="00A04FA6" w:rsidRPr="00D9247E" w:rsidRDefault="00A04FA6" w:rsidP="00A04FA6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123ABB" w:rsidRPr="00D9247E" w:rsidRDefault="00A04FA6" w:rsidP="00123ABB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 xml:space="preserve">8. Порядок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перечень таких организаций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</w:t>
      </w:r>
      <w:r w:rsidR="00123ABB"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субъектов Российской Федерации.</w:t>
      </w:r>
    </w:p>
    <w:p w:rsidR="00A04FA6" w:rsidRPr="00D9247E" w:rsidRDefault="00A04FA6" w:rsidP="00123ABB">
      <w:pPr>
        <w:pStyle w:val="a5"/>
        <w:tabs>
          <w:tab w:val="left" w:pos="0"/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</w:pPr>
      <w:r w:rsidRPr="00D9247E">
        <w:rPr>
          <w:rFonts w:ascii="Times New Roman" w:eastAsia="Droid Sans Fallback" w:hAnsi="Times New Roman" w:cs="Times New Roman"/>
          <w:color w:val="00000A"/>
          <w:kern w:val="1"/>
          <w:sz w:val="28"/>
          <w:szCs w:val="28"/>
          <w:lang w:eastAsia="zh-CN"/>
        </w:rP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деятельность.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При комплектовании, обновлении учебного фонда ОУ использует систему пособий, относящихся к одной линии, соблюдает преемственность между начальным общим образованием и средним (полным) общим образованием. Многообразие учебников в одной параллели недопустимо. Необходима единая стратегия в создании учебного фонда рекомендованных и допущенных Министерством образования и науки РФ, включенных в Федеральный перечень учебников на соответствующий учебный год.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ab/>
        <w:t>Библиотека школы совместно с админист</w:t>
      </w:r>
      <w:r w:rsidR="003B3008">
        <w:rPr>
          <w:rFonts w:ascii="Times New Roman" w:hAnsi="Times New Roman" w:cs="Times New Roman"/>
          <w:sz w:val="28"/>
          <w:szCs w:val="28"/>
        </w:rPr>
        <w:t xml:space="preserve">рацией МБОУ  Чербинской </w:t>
      </w:r>
      <w:r w:rsidRPr="00D9247E">
        <w:rPr>
          <w:rFonts w:ascii="Times New Roman" w:hAnsi="Times New Roman" w:cs="Times New Roman"/>
          <w:sz w:val="28"/>
          <w:szCs w:val="28"/>
        </w:rPr>
        <w:t xml:space="preserve"> </w:t>
      </w:r>
      <w:r w:rsidR="003B3008">
        <w:rPr>
          <w:rFonts w:ascii="Times New Roman" w:hAnsi="Times New Roman" w:cs="Times New Roman"/>
          <w:sz w:val="28"/>
          <w:szCs w:val="28"/>
        </w:rPr>
        <w:t xml:space="preserve"> С</w:t>
      </w:r>
      <w:r w:rsidRPr="00D9247E">
        <w:rPr>
          <w:rFonts w:ascii="Times New Roman" w:hAnsi="Times New Roman" w:cs="Times New Roman"/>
          <w:sz w:val="28"/>
          <w:szCs w:val="28"/>
        </w:rPr>
        <w:t xml:space="preserve">ОШ призвана систематически </w:t>
      </w:r>
      <w:proofErr w:type="gramStart"/>
      <w:r w:rsidRPr="00D9247E">
        <w:rPr>
          <w:rFonts w:ascii="Times New Roman" w:hAnsi="Times New Roman" w:cs="Times New Roman"/>
          <w:sz w:val="28"/>
          <w:szCs w:val="28"/>
        </w:rPr>
        <w:t>повышать</w:t>
      </w:r>
      <w:proofErr w:type="gramEnd"/>
      <w:r w:rsidRPr="00D9247E">
        <w:rPr>
          <w:rFonts w:ascii="Times New Roman" w:hAnsi="Times New Roman" w:cs="Times New Roman"/>
          <w:sz w:val="28"/>
          <w:szCs w:val="28"/>
        </w:rPr>
        <w:t xml:space="preserve"> ответственность педагогического коллектива и семьи за правильное, рациональное использование школьных учебников и организацию работы среди учащихся по воспитанию осознанного, бережного отношения к книге.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ab/>
        <w:t xml:space="preserve">Порядок пользования учебной литературой определяется  Положением о библиотеке и данным Положением о школьном библиотечном фонде учебников¸ </w:t>
      </w:r>
      <w:r w:rsidRPr="00D9247E">
        <w:rPr>
          <w:rFonts w:ascii="Times New Roman" w:hAnsi="Times New Roman" w:cs="Times New Roman"/>
          <w:sz w:val="28"/>
          <w:szCs w:val="28"/>
        </w:rPr>
        <w:lastRenderedPageBreak/>
        <w:t>порядке их использования и обеспечении сохранности, утвержденным  директором школы.</w:t>
      </w:r>
    </w:p>
    <w:p w:rsidR="00612B6D" w:rsidRPr="00D9247E" w:rsidRDefault="00612B6D" w:rsidP="00612B6D">
      <w:pPr>
        <w:rPr>
          <w:rFonts w:ascii="Times New Roman" w:hAnsi="Times New Roman" w:cs="Times New Roman"/>
          <w:b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ab/>
      </w:r>
      <w:r w:rsidRPr="00D9247E">
        <w:rPr>
          <w:rFonts w:ascii="Times New Roman" w:hAnsi="Times New Roman" w:cs="Times New Roman"/>
          <w:b/>
          <w:sz w:val="28"/>
          <w:szCs w:val="28"/>
        </w:rPr>
        <w:t>Учебный фонд формируется за счёт средств:</w:t>
      </w:r>
    </w:p>
    <w:p w:rsidR="00612B6D" w:rsidRPr="00D9247E" w:rsidRDefault="00612B6D" w:rsidP="00A04F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:rsidR="00612B6D" w:rsidRPr="00D9247E" w:rsidRDefault="00612B6D" w:rsidP="00A04F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Муниципального бюджета</w:t>
      </w:r>
    </w:p>
    <w:p w:rsidR="00612B6D" w:rsidRPr="00D9247E" w:rsidRDefault="00612B6D" w:rsidP="00612B6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Добровольных взносов физических и юридических лиц</w:t>
      </w:r>
    </w:p>
    <w:p w:rsidR="00612B6D" w:rsidRPr="00D9247E" w:rsidRDefault="00A04FA6" w:rsidP="00612B6D">
      <w:pPr>
        <w:rPr>
          <w:rFonts w:ascii="Times New Roman" w:hAnsi="Times New Roman" w:cs="Times New Roman"/>
          <w:b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ab/>
      </w:r>
      <w:r w:rsidR="00612B6D" w:rsidRPr="00D9247E">
        <w:rPr>
          <w:rFonts w:ascii="Times New Roman" w:hAnsi="Times New Roman" w:cs="Times New Roman"/>
          <w:b/>
          <w:sz w:val="28"/>
          <w:szCs w:val="28"/>
        </w:rPr>
        <w:t xml:space="preserve">                 Обязанности школьного коллектива.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•</w:t>
      </w:r>
      <w:r w:rsidRPr="00D9247E">
        <w:rPr>
          <w:rFonts w:ascii="Times New Roman" w:hAnsi="Times New Roman" w:cs="Times New Roman"/>
          <w:sz w:val="28"/>
          <w:szCs w:val="28"/>
        </w:rPr>
        <w:tab/>
        <w:t>Заместитель директора по УВР  координирует работу классных руководителей, учителей-предметников, педагогом – библиотекарем  по созданию, своевременному обновлению и использованию учебных фондов.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•</w:t>
      </w:r>
      <w:r w:rsidRPr="00D9247E">
        <w:rPr>
          <w:rFonts w:ascii="Times New Roman" w:hAnsi="Times New Roman" w:cs="Times New Roman"/>
          <w:sz w:val="28"/>
          <w:szCs w:val="28"/>
        </w:rPr>
        <w:tab/>
        <w:t xml:space="preserve">педагог – библиотекарь  совместно с администрацией школы определяет потребность школы в учебниках, соответствующих основной Образовательной программе ОУ, осуществляет согласованный с администрацией школы заказ учебников, согласно выделенной квоте, совместно с учителями осуществляет </w:t>
      </w:r>
      <w:proofErr w:type="gramStart"/>
      <w:r w:rsidRPr="00D924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247E">
        <w:rPr>
          <w:rFonts w:ascii="Times New Roman" w:hAnsi="Times New Roman" w:cs="Times New Roman"/>
          <w:sz w:val="28"/>
          <w:szCs w:val="28"/>
        </w:rPr>
        <w:t xml:space="preserve"> выполнением учащимися единых требований по использованию и сохранности учебников.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•</w:t>
      </w:r>
      <w:r w:rsidRPr="00D9247E">
        <w:rPr>
          <w:rFonts w:ascii="Times New Roman" w:hAnsi="Times New Roman" w:cs="Times New Roman"/>
          <w:sz w:val="28"/>
          <w:szCs w:val="28"/>
        </w:rPr>
        <w:tab/>
        <w:t>педагог – библиотекарь  проводит сверку имеющихся библиотечных фондов и новых поступлений литературы на наличие экстремистских материалов. В библиотеке должен быть федеральный список экстремистских материалов.  Педагог – библиотекарь  является ответственным лицом за наличие и своевременное пополнение списка экстремистских материалов в библиотеке.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•</w:t>
      </w:r>
      <w:r w:rsidRPr="00D9247E">
        <w:rPr>
          <w:rFonts w:ascii="Times New Roman" w:hAnsi="Times New Roman" w:cs="Times New Roman"/>
          <w:sz w:val="28"/>
          <w:szCs w:val="28"/>
        </w:rPr>
        <w:tab/>
        <w:t>В начале нового учебного года  педагог – библиотекарь  представляет администрации школы справку об обеспеченности школы учебниками. Ведет непосредственную работу с библиотечным фондом учебников в ОУ: принимает учебники, ведет учет, осуществляет списание ветхих и устаревших учебников; распределяет по классам и производит контрольную проверку состояния учебников 1 раз в полугодие.</w:t>
      </w:r>
    </w:p>
    <w:p w:rsidR="00612B6D" w:rsidRPr="0025484A" w:rsidRDefault="00612B6D" w:rsidP="0025484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484A">
        <w:rPr>
          <w:rFonts w:ascii="Times New Roman" w:hAnsi="Times New Roman" w:cs="Times New Roman"/>
          <w:b/>
          <w:sz w:val="28"/>
          <w:szCs w:val="28"/>
        </w:rPr>
        <w:t>Учителя 1 – 4 классов, классные руководители 5 – 11 классов: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- осуществляют необходимую работу с учащимися и родителями по воспитанию бережного отношения к учебной книге;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- участвуют в выдаче учебников учащимся и организуют их возврат в библиотеку по окончании учебного года;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lastRenderedPageBreak/>
        <w:t>- следят за тем, чтобы после окончания учебного года учебники, подлежащие ремонту, были своевременно отремонтированы и сданы в библиотеку;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- учитель-предметник систематически проверяет состояние учебников и через запись в дневнике сообщает родителям и классному руководителю об отношении учащихся к учебникам.</w:t>
      </w:r>
    </w:p>
    <w:p w:rsidR="00612B6D" w:rsidRPr="0025484A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b/>
          <w:sz w:val="28"/>
          <w:szCs w:val="28"/>
        </w:rPr>
        <w:t xml:space="preserve">  Библиотечный фонд учебников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•</w:t>
      </w:r>
      <w:r w:rsidRPr="00D9247E">
        <w:rPr>
          <w:rFonts w:ascii="Times New Roman" w:hAnsi="Times New Roman" w:cs="Times New Roman"/>
          <w:sz w:val="28"/>
          <w:szCs w:val="28"/>
        </w:rPr>
        <w:tab/>
        <w:t xml:space="preserve">Образовательное учреждение ответственно за выбор учебной литературы, обеспечивающий реализацию заявленных учреждением программ. 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•</w:t>
      </w:r>
      <w:r w:rsidRPr="00D9247E">
        <w:rPr>
          <w:rFonts w:ascii="Times New Roman" w:hAnsi="Times New Roman" w:cs="Times New Roman"/>
          <w:sz w:val="28"/>
          <w:szCs w:val="28"/>
        </w:rPr>
        <w:tab/>
        <w:t>Фонд учебной литературы комплектуется из бюджетных средств с учетом контингента образовательного учреждения  и  состоит из учебников, входящих в Федеральный перечень.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•</w:t>
      </w:r>
      <w:r w:rsidRPr="00D9247E">
        <w:rPr>
          <w:rFonts w:ascii="Times New Roman" w:hAnsi="Times New Roman" w:cs="Times New Roman"/>
          <w:sz w:val="28"/>
          <w:szCs w:val="28"/>
        </w:rPr>
        <w:tab/>
        <w:t>Недостающие учебные пособия, карты, учебные тетради и т.п. приобретаются родителями самостоятельно. Учителя-предметники информируют родительские комитеты о списках изданий для самостоятельной покупки, но не осуществляют сбор денежных средств  на их приобретение.</w:t>
      </w:r>
    </w:p>
    <w:p w:rsidR="00612B6D" w:rsidRPr="00D9247E" w:rsidRDefault="00612B6D" w:rsidP="00612B6D">
      <w:pPr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•</w:t>
      </w:r>
      <w:r w:rsidRPr="00D9247E">
        <w:rPr>
          <w:rFonts w:ascii="Times New Roman" w:hAnsi="Times New Roman" w:cs="Times New Roman"/>
          <w:sz w:val="28"/>
          <w:szCs w:val="28"/>
        </w:rPr>
        <w:tab/>
        <w:t>Срок использования учебника  3 – 5 года.  Библиотечный фонд ежегодно пополняется  необходимыми учебниками.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247E">
        <w:rPr>
          <w:rFonts w:ascii="Times New Roman" w:hAnsi="Times New Roman" w:cs="Times New Roman"/>
          <w:b/>
          <w:sz w:val="28"/>
          <w:szCs w:val="28"/>
        </w:rPr>
        <w:t>Выдача учебников осуществляется педагогом – библиотекарем перед началом учебного года по установленному графику: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Учащиеся получают учебную литературу согласно  установленному и утвержденному администрацией школы   графику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Учащиеся, не сдавшие за прошлый год учебники и другие книги, получают учебники   после  того, как вернут долги в библиотеку.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Учебники выдаются учащимся на  1 год. За утерянные и испорченные учащимися книги несут ответственность их родители.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Выпускники, не сдавшие в библиотеку книги, не получают свои документы до тех пор, пока не ликвидируют свои задолженности.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247E">
        <w:rPr>
          <w:rFonts w:ascii="Times New Roman" w:hAnsi="Times New Roman" w:cs="Times New Roman"/>
          <w:b/>
          <w:sz w:val="28"/>
          <w:szCs w:val="28"/>
        </w:rPr>
        <w:t>Прием учебников производится в конце учебного года по графику, составленному заведующей библиотекой: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Прием учебников с 1 - 11 классы производится педагогом библиотекарем  индивидуально от каждого ученика.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Классный руководитель обеспечивает 100% явку учащихся со всеми учебниками в установленное согласно графику время.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Учащиеся обязаны сдать учебники в библиотеку школы в состоянии, соответствующем единым требованиям по их использованию и сохранности.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lastRenderedPageBreak/>
        <w:t>Если учебник утерян или испорчен, учащийся обязан заменить его таким же или другим, признанным необходимым. Прием денежных средств за утерянные книги  библиотека школы не осуществляет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b/>
          <w:sz w:val="28"/>
          <w:szCs w:val="28"/>
        </w:rPr>
        <w:t>Требования к использованию и обеспечению сохранности учебников</w:t>
      </w:r>
    </w:p>
    <w:p w:rsidR="0025484A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 xml:space="preserve"> Ученики обязаны бережно относиться к учебникам, не допускать их загрязнения и порчи, приводящих к потере информации, ухудшающих удобного читаемости,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 Все повреждения должны быть аккуратно склеены прозрачной бумагой либо широким  прозрачным скотчем, со страниц удалены пометки и т.д.</w:t>
      </w:r>
    </w:p>
    <w:p w:rsidR="00612B6D" w:rsidRPr="0025484A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b/>
          <w:sz w:val="28"/>
          <w:szCs w:val="28"/>
        </w:rPr>
        <w:t xml:space="preserve"> Учет фонда учебников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•</w:t>
      </w:r>
      <w:r w:rsidRPr="00D9247E">
        <w:rPr>
          <w:rFonts w:ascii="Times New Roman" w:hAnsi="Times New Roman" w:cs="Times New Roman"/>
          <w:sz w:val="28"/>
          <w:szCs w:val="28"/>
        </w:rPr>
        <w:tab/>
        <w:t>Библиотечный фонд школьных учебников учитывается и хранится отдельно от библиотечного фонда библиотеки.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•</w:t>
      </w:r>
      <w:r w:rsidRPr="00D9247E">
        <w:rPr>
          <w:rFonts w:ascii="Times New Roman" w:hAnsi="Times New Roman" w:cs="Times New Roman"/>
          <w:sz w:val="28"/>
          <w:szCs w:val="28"/>
        </w:rPr>
        <w:tab/>
        <w:t>Процесс учета библиотечного фонда, школьных учебников включает прием, штемпелевание, регистрацию поступлений, оформление картотеки, распределение по классам, перемещение учебников, их выбытие, а также подведение итогов движения фонда и его проверку.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•</w:t>
      </w:r>
      <w:r w:rsidRPr="00D9247E">
        <w:rPr>
          <w:rFonts w:ascii="Times New Roman" w:hAnsi="Times New Roman" w:cs="Times New Roman"/>
          <w:sz w:val="28"/>
          <w:szCs w:val="28"/>
        </w:rPr>
        <w:tab/>
        <w:t>Все операции по учету библиотечного фонда школьных учебников производятся педагогом - библиотекарем, которой ведется «Книга суммарного учета библиотечного фонда школьных учебников».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ab/>
      </w:r>
      <w:r w:rsidRPr="00D9247E">
        <w:rPr>
          <w:rFonts w:ascii="Times New Roman" w:hAnsi="Times New Roman" w:cs="Times New Roman"/>
          <w:b/>
          <w:sz w:val="28"/>
          <w:szCs w:val="28"/>
        </w:rPr>
        <w:t>Учету подлежат все виды учебной литературы, включенные в библиотечный фонд:</w:t>
      </w:r>
    </w:p>
    <w:p w:rsidR="00612B6D" w:rsidRPr="00D9247E" w:rsidRDefault="00612B6D" w:rsidP="003B3008">
      <w:pPr>
        <w:pStyle w:val="a5"/>
        <w:numPr>
          <w:ilvl w:val="0"/>
          <w:numId w:val="1"/>
        </w:numPr>
        <w:spacing w:after="0"/>
        <w:ind w:left="284" w:firstLine="76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 xml:space="preserve"> Все учебники</w:t>
      </w:r>
    </w:p>
    <w:p w:rsidR="00612B6D" w:rsidRPr="00D9247E" w:rsidRDefault="00612B6D" w:rsidP="003B3008">
      <w:pPr>
        <w:pStyle w:val="a5"/>
        <w:numPr>
          <w:ilvl w:val="0"/>
          <w:numId w:val="1"/>
        </w:numPr>
        <w:spacing w:after="0"/>
        <w:ind w:left="284" w:firstLine="76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 xml:space="preserve">  Учебные пособия</w:t>
      </w:r>
    </w:p>
    <w:p w:rsidR="00612B6D" w:rsidRPr="00D9247E" w:rsidRDefault="00612B6D" w:rsidP="003B3008">
      <w:pPr>
        <w:pStyle w:val="a5"/>
        <w:numPr>
          <w:ilvl w:val="0"/>
          <w:numId w:val="1"/>
        </w:numPr>
        <w:spacing w:after="0"/>
        <w:ind w:left="284" w:firstLine="76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 xml:space="preserve">   Орфографические словари</w:t>
      </w:r>
    </w:p>
    <w:p w:rsidR="00612B6D" w:rsidRPr="00D9247E" w:rsidRDefault="00612B6D" w:rsidP="003B3008">
      <w:pPr>
        <w:pStyle w:val="a5"/>
        <w:numPr>
          <w:ilvl w:val="0"/>
          <w:numId w:val="1"/>
        </w:numPr>
        <w:spacing w:after="0"/>
        <w:ind w:left="284" w:firstLine="76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 xml:space="preserve">  Сборники упражнений и задач</w:t>
      </w:r>
    </w:p>
    <w:p w:rsidR="00612B6D" w:rsidRPr="00D9247E" w:rsidRDefault="00612B6D" w:rsidP="003B3008">
      <w:pPr>
        <w:pStyle w:val="a5"/>
        <w:numPr>
          <w:ilvl w:val="0"/>
          <w:numId w:val="1"/>
        </w:numPr>
        <w:spacing w:after="0"/>
        <w:ind w:left="284" w:firstLine="76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 xml:space="preserve">   Практикумы</w:t>
      </w:r>
    </w:p>
    <w:p w:rsidR="00612B6D" w:rsidRPr="00D9247E" w:rsidRDefault="00612B6D" w:rsidP="003B3008">
      <w:pPr>
        <w:pStyle w:val="a5"/>
        <w:numPr>
          <w:ilvl w:val="0"/>
          <w:numId w:val="1"/>
        </w:numPr>
        <w:spacing w:after="0"/>
        <w:ind w:left="284" w:firstLine="76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 xml:space="preserve"> Книги для чтения</w:t>
      </w:r>
    </w:p>
    <w:p w:rsidR="00612B6D" w:rsidRPr="00D9247E" w:rsidRDefault="00612B6D" w:rsidP="003B3008">
      <w:pPr>
        <w:pStyle w:val="a5"/>
        <w:numPr>
          <w:ilvl w:val="0"/>
          <w:numId w:val="1"/>
        </w:numPr>
        <w:spacing w:after="0"/>
        <w:ind w:left="284" w:firstLine="76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 xml:space="preserve"> Хрестоматии </w:t>
      </w:r>
    </w:p>
    <w:p w:rsidR="00612B6D" w:rsidRPr="00D9247E" w:rsidRDefault="00612B6D" w:rsidP="003B3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47E">
        <w:rPr>
          <w:rFonts w:ascii="Times New Roman" w:hAnsi="Times New Roman" w:cs="Times New Roman"/>
          <w:sz w:val="28"/>
          <w:szCs w:val="28"/>
        </w:rPr>
        <w:t>•</w:t>
      </w:r>
      <w:r w:rsidRPr="00D9247E">
        <w:rPr>
          <w:rFonts w:ascii="Times New Roman" w:hAnsi="Times New Roman" w:cs="Times New Roman"/>
          <w:sz w:val="28"/>
          <w:szCs w:val="28"/>
        </w:rPr>
        <w:tab/>
        <w:t>Бухгалтерский учет библиотечного фонда школьных учебников ведется с бухгалтерией управления по работе с муниципальными учреждениями образования Кызылского кожууна</w:t>
      </w:r>
    </w:p>
    <w:p w:rsidR="00612B6D" w:rsidRDefault="00612B6D" w:rsidP="003B3008">
      <w:pPr>
        <w:spacing w:after="0"/>
      </w:pPr>
    </w:p>
    <w:p w:rsidR="00612B6D" w:rsidRDefault="00612B6D" w:rsidP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/>
    <w:p w:rsidR="00612B6D" w:rsidRDefault="00612B6D" w:rsidP="00612B6D">
      <w:pPr>
        <w:jc w:val="center"/>
        <w:rPr>
          <w:sz w:val="44"/>
          <w:szCs w:val="44"/>
        </w:rPr>
      </w:pPr>
    </w:p>
    <w:p w:rsidR="00612B6D" w:rsidRDefault="00612B6D" w:rsidP="00612B6D">
      <w:pPr>
        <w:jc w:val="center"/>
        <w:rPr>
          <w:sz w:val="44"/>
          <w:szCs w:val="44"/>
        </w:rPr>
      </w:pPr>
    </w:p>
    <w:p w:rsidR="00612B6D" w:rsidRDefault="00612B6D" w:rsidP="00612B6D">
      <w:pPr>
        <w:jc w:val="center"/>
        <w:rPr>
          <w:sz w:val="44"/>
          <w:szCs w:val="44"/>
        </w:rPr>
      </w:pPr>
    </w:p>
    <w:p w:rsidR="00612B6D" w:rsidRDefault="00612B6D" w:rsidP="00612B6D">
      <w:pPr>
        <w:jc w:val="center"/>
        <w:rPr>
          <w:sz w:val="44"/>
          <w:szCs w:val="44"/>
        </w:rPr>
      </w:pPr>
    </w:p>
    <w:p w:rsidR="00612B6D" w:rsidRDefault="00612B6D" w:rsidP="00612B6D">
      <w:pPr>
        <w:jc w:val="center"/>
        <w:rPr>
          <w:sz w:val="44"/>
          <w:szCs w:val="44"/>
        </w:rPr>
      </w:pPr>
    </w:p>
    <w:p w:rsidR="00612B6D" w:rsidRDefault="00612B6D" w:rsidP="00612B6D">
      <w:pPr>
        <w:jc w:val="center"/>
        <w:rPr>
          <w:sz w:val="44"/>
          <w:szCs w:val="44"/>
        </w:rPr>
      </w:pPr>
    </w:p>
    <w:p w:rsidR="00612B6D" w:rsidRDefault="00612B6D" w:rsidP="00612B6D">
      <w:pPr>
        <w:jc w:val="center"/>
        <w:rPr>
          <w:sz w:val="44"/>
          <w:szCs w:val="44"/>
        </w:rPr>
      </w:pPr>
    </w:p>
    <w:p w:rsidR="00612B6D" w:rsidRDefault="003B3008" w:rsidP="00612B6D">
      <w:pPr>
        <w:jc w:val="center"/>
      </w:pPr>
      <w:r>
        <w:rPr>
          <w:sz w:val="44"/>
          <w:szCs w:val="44"/>
        </w:rPr>
        <w:t xml:space="preserve"> </w:t>
      </w:r>
    </w:p>
    <w:p w:rsidR="00612B6D" w:rsidRDefault="00612B6D" w:rsidP="00612B6D">
      <w:pPr>
        <w:jc w:val="center"/>
      </w:pPr>
    </w:p>
    <w:p w:rsidR="00612B6D" w:rsidRDefault="00612B6D"/>
    <w:p w:rsidR="00955E9F" w:rsidRDefault="00BB6A09">
      <w:bookmarkStart w:id="0" w:name="_GoBack"/>
      <w:bookmarkEnd w:id="0"/>
    </w:p>
    <w:sectPr w:rsidR="00955E9F" w:rsidSect="0025484A">
      <w:footerReference w:type="default" r:id="rId8"/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F82" w:rsidRDefault="00CD4F82" w:rsidP="0025484A">
      <w:pPr>
        <w:spacing w:after="0" w:line="240" w:lineRule="auto"/>
      </w:pPr>
      <w:r>
        <w:separator/>
      </w:r>
    </w:p>
  </w:endnote>
  <w:endnote w:type="continuationSeparator" w:id="1">
    <w:p w:rsidR="00CD4F82" w:rsidRDefault="00CD4F82" w:rsidP="0025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958114"/>
      <w:docPartObj>
        <w:docPartGallery w:val="Page Numbers (Bottom of Page)"/>
        <w:docPartUnique/>
      </w:docPartObj>
    </w:sdtPr>
    <w:sdtContent>
      <w:p w:rsidR="0025484A" w:rsidRDefault="008A3088">
        <w:pPr>
          <w:pStyle w:val="a8"/>
          <w:jc w:val="center"/>
        </w:pPr>
        <w:r>
          <w:fldChar w:fldCharType="begin"/>
        </w:r>
        <w:r w:rsidR="0025484A">
          <w:instrText>PAGE   \* MERGEFORMAT</w:instrText>
        </w:r>
        <w:r>
          <w:fldChar w:fldCharType="separate"/>
        </w:r>
        <w:r w:rsidR="00BB6A09">
          <w:rPr>
            <w:noProof/>
          </w:rPr>
          <w:t>9</w:t>
        </w:r>
        <w:r>
          <w:fldChar w:fldCharType="end"/>
        </w:r>
      </w:p>
    </w:sdtContent>
  </w:sdt>
  <w:p w:rsidR="0025484A" w:rsidRDefault="002548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F82" w:rsidRDefault="00CD4F82" w:rsidP="0025484A">
      <w:pPr>
        <w:spacing w:after="0" w:line="240" w:lineRule="auto"/>
      </w:pPr>
      <w:r>
        <w:separator/>
      </w:r>
    </w:p>
  </w:footnote>
  <w:footnote w:type="continuationSeparator" w:id="1">
    <w:p w:rsidR="00CD4F82" w:rsidRDefault="00CD4F82" w:rsidP="00254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D63"/>
      </v:shape>
    </w:pict>
  </w:numPicBullet>
  <w:abstractNum w:abstractNumId="0">
    <w:nsid w:val="1E8A55D3"/>
    <w:multiLevelType w:val="hybridMultilevel"/>
    <w:tmpl w:val="87F4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31749"/>
    <w:multiLevelType w:val="hybridMultilevel"/>
    <w:tmpl w:val="ECAC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77F8A"/>
    <w:multiLevelType w:val="hybridMultilevel"/>
    <w:tmpl w:val="5396F81E"/>
    <w:lvl w:ilvl="0" w:tplc="ECFE8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405CA"/>
    <w:multiLevelType w:val="hybridMultilevel"/>
    <w:tmpl w:val="676E53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9555A"/>
    <w:multiLevelType w:val="hybridMultilevel"/>
    <w:tmpl w:val="646E43F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612B6D"/>
    <w:rsid w:val="00072A74"/>
    <w:rsid w:val="00123ABB"/>
    <w:rsid w:val="001A405A"/>
    <w:rsid w:val="0025484A"/>
    <w:rsid w:val="00394C92"/>
    <w:rsid w:val="003B3008"/>
    <w:rsid w:val="00400030"/>
    <w:rsid w:val="00514FDE"/>
    <w:rsid w:val="005B5E1A"/>
    <w:rsid w:val="00612B6D"/>
    <w:rsid w:val="006471FA"/>
    <w:rsid w:val="007876A9"/>
    <w:rsid w:val="007A12B9"/>
    <w:rsid w:val="007B3ECA"/>
    <w:rsid w:val="008A3088"/>
    <w:rsid w:val="00960E62"/>
    <w:rsid w:val="00A04FA6"/>
    <w:rsid w:val="00A95508"/>
    <w:rsid w:val="00BB6A09"/>
    <w:rsid w:val="00C62173"/>
    <w:rsid w:val="00CD4F82"/>
    <w:rsid w:val="00D9247E"/>
    <w:rsid w:val="00DF1533"/>
    <w:rsid w:val="00EB132B"/>
    <w:rsid w:val="00EF0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B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2B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54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484A"/>
  </w:style>
  <w:style w:type="paragraph" w:styleId="a8">
    <w:name w:val="footer"/>
    <w:basedOn w:val="a"/>
    <w:link w:val="a9"/>
    <w:uiPriority w:val="99"/>
    <w:unhideWhenUsed/>
    <w:rsid w:val="00254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B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2B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54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484A"/>
  </w:style>
  <w:style w:type="paragraph" w:styleId="a8">
    <w:name w:val="footer"/>
    <w:basedOn w:val="a"/>
    <w:link w:val="a9"/>
    <w:uiPriority w:val="99"/>
    <w:unhideWhenUsed/>
    <w:rsid w:val="00254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B717-B50F-4CA9-8BB9-74E067E6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10</cp:revision>
  <cp:lastPrinted>2021-04-08T07:20:00Z</cp:lastPrinted>
  <dcterms:created xsi:type="dcterms:W3CDTF">2016-01-13T01:46:00Z</dcterms:created>
  <dcterms:modified xsi:type="dcterms:W3CDTF">2021-04-22T02:11:00Z</dcterms:modified>
</cp:coreProperties>
</file>